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920" w:before="0" w:line="266.6664" w:lineRule="auto"/>
        <w:jc w:val="center"/>
        <w:rPr>
          <w:rFonts w:ascii="Roboto" w:cs="Roboto" w:eastAsia="Roboto" w:hAnsi="Roboto"/>
          <w:b w:val="1"/>
          <w:sz w:val="50"/>
          <w:szCs w:val="50"/>
        </w:rPr>
      </w:pPr>
      <w:bookmarkStart w:colFirst="0" w:colLast="0" w:name="_8gkukybucrdq" w:id="0"/>
      <w:bookmarkEnd w:id="0"/>
      <w:hyperlink r:id="rId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50"/>
            <w:szCs w:val="50"/>
            <w:u w:val="single"/>
            <w:rtl w:val="0"/>
          </w:rPr>
          <w:t xml:space="preserve">Instalasi dan Konfigurasi Kotlin</w:t>
        </w:r>
      </w:hyperlink>
      <w:r w:rsidDel="00000000" w:rsidR="00000000" w:rsidRPr="00000000">
        <w:rPr>
          <w:rFonts w:ascii="Roboto" w:cs="Roboto" w:eastAsia="Roboto" w:hAnsi="Roboto"/>
          <w:b w:val="1"/>
          <w:sz w:val="50"/>
          <w:szCs w:val="50"/>
          <w:rtl w:val="0"/>
        </w:rPr>
        <w:t xml:space="preserve">: Panduan Langkah Demi Langkah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="420" w:lineRule="auto"/>
        <w:rPr/>
      </w:pPr>
      <w:r w:rsidDel="00000000" w:rsidR="00000000" w:rsidRPr="00000000">
        <w:rPr>
          <w:rFonts w:ascii="Roboto" w:cs="Roboto" w:eastAsia="Roboto" w:hAnsi="Roboto"/>
          <w:sz w:val="21"/>
          <w:szCs w:val="21"/>
        </w:rPr>
        <w:drawing>
          <wp:inline distB="114300" distT="114300" distL="114300" distR="114300">
            <wp:extent cx="5943600" cy="4241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Roboto" w:cs="Roboto" w:eastAsia="Roboto" w:hAnsi="Roboto"/>
          <w:sz w:val="21"/>
          <w:szCs w:val="21"/>
        </w:rPr>
      </w:pPr>
      <w:hyperlink r:id="rId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Kotlin adalah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bahasa pemrograman modern yang kompatibel dengan Java, dirancang untuk mengatasi beberapa kelemahan dalam pengembangan perangkat lunak. Dengan sintaksis yang bersih, ekspresif, dan interoperabilitas yang baik dengan Java, </w:t>
      </w:r>
      <w:hyperlink r:id="rId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Kotlin telah menjadi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pilihan populer di kalangan pengembang Android dan di berbagai proyek pengembangan perangkat lunak lainnya. Artikel ini akan membimbing Anda melalui </w:t>
      </w:r>
      <w:hyperlink r:id="rId1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proses instalasi dan konfigurasi Kotlin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untuk memulai pengembangan aplikasi Anda.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3"/>
          <w:szCs w:val="33"/>
        </w:rPr>
      </w:pPr>
      <w:bookmarkStart w:colFirst="0" w:colLast="0" w:name="_4g42x1cz4rfg" w:id="1"/>
      <w:bookmarkEnd w:id="1"/>
      <w:r w:rsidDel="00000000" w:rsidR="00000000" w:rsidRPr="00000000">
        <w:rPr>
          <w:rFonts w:ascii="Roboto" w:cs="Roboto" w:eastAsia="Roboto" w:hAnsi="Roboto"/>
          <w:b w:val="1"/>
          <w:sz w:val="33"/>
          <w:szCs w:val="33"/>
          <w:rtl w:val="0"/>
        </w:rPr>
        <w:t xml:space="preserve">- Langkah 1: </w:t>
      </w:r>
      <w:hyperlink r:id="rId1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3"/>
            <w:szCs w:val="33"/>
            <w:u w:val="single"/>
            <w:rtl w:val="0"/>
          </w:rPr>
          <w:t xml:space="preserve">Pemeriksaan Persyaratan Sistem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Sebelum Anda mulai, pastikan sistem Anda memenuhi persyaratan minimum </w:t>
      </w:r>
      <w:hyperlink r:id="rId1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untuk menjalankan Kotlin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. </w:t>
      </w:r>
      <w:hyperlink r:id="rId13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Kotlin memerlukan Java Development Kit (JDK)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versi 8 atau lebih tinggi. Anda dapat mengunduh JDK dari situs resmi Oracle atau menggunakan distribusi OpenJDK yang tersedia.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3"/>
          <w:szCs w:val="33"/>
        </w:rPr>
      </w:pPr>
      <w:bookmarkStart w:colFirst="0" w:colLast="0" w:name="_57hni6z4wp8a" w:id="2"/>
      <w:bookmarkEnd w:id="2"/>
      <w:r w:rsidDel="00000000" w:rsidR="00000000" w:rsidRPr="00000000">
        <w:rPr>
          <w:rFonts w:ascii="Roboto" w:cs="Roboto" w:eastAsia="Roboto" w:hAnsi="Roboto"/>
          <w:b w:val="1"/>
          <w:sz w:val="33"/>
          <w:szCs w:val="33"/>
          <w:rtl w:val="0"/>
        </w:rPr>
        <w:t xml:space="preserve">- Langkah 2: </w:t>
      </w:r>
      <w:hyperlink r:id="rId1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3"/>
            <w:szCs w:val="33"/>
            <w:u w:val="single"/>
            <w:rtl w:val="0"/>
          </w:rPr>
          <w:t xml:space="preserve">Pengunduhan dan Instalasi IntelliJ IDEA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rPr>
          <w:rFonts w:ascii="Roboto" w:cs="Roboto" w:eastAsia="Roboto" w:hAnsi="Roboto"/>
          <w:sz w:val="21"/>
          <w:szCs w:val="21"/>
        </w:rPr>
      </w:pPr>
      <w:hyperlink r:id="rId15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IntelliJ IDEA adalah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salah satu lingkungan pengembangan terbaik untuk </w:t>
      </w:r>
      <w:hyperlink r:id="rId1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Kotlin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. Anda dapat mengunduh versi Community atau Ultimate dari situs resmi JetBrains. Ikuti petunjuk instalasi yang disediakan untuk sistem operasi Anda.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3"/>
          <w:szCs w:val="33"/>
        </w:rPr>
      </w:pPr>
      <w:bookmarkStart w:colFirst="0" w:colLast="0" w:name="_bc5w4vfx9qed" w:id="3"/>
      <w:bookmarkEnd w:id="3"/>
      <w:r w:rsidDel="00000000" w:rsidR="00000000" w:rsidRPr="00000000">
        <w:rPr>
          <w:rFonts w:ascii="Roboto" w:cs="Roboto" w:eastAsia="Roboto" w:hAnsi="Roboto"/>
          <w:b w:val="1"/>
          <w:sz w:val="33"/>
          <w:szCs w:val="33"/>
          <w:rtl w:val="0"/>
        </w:rPr>
        <w:t xml:space="preserve">- Langkah 3: </w:t>
      </w:r>
      <w:hyperlink r:id="rId1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3"/>
            <w:szCs w:val="33"/>
            <w:u w:val="single"/>
            <w:rtl w:val="0"/>
          </w:rPr>
          <w:t xml:space="preserve">Instalasi Plugin Kotlin di IntelliJ IDEA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rPr>
          <w:rFonts w:ascii="Roboto" w:cs="Roboto" w:eastAsia="Roboto" w:hAnsi="Roboto"/>
          <w:sz w:val="21"/>
          <w:szCs w:val="21"/>
        </w:rPr>
      </w:pPr>
      <w:hyperlink r:id="rId1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Setelah menginstal IntelliJ IDEA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, buka aplikasi dan buka "Preferences" (Mac) atau "Settings" (Windows/Linux). Pilih "Plugins" dari daftar opsi di sebelah kiri dan </w:t>
      </w:r>
      <w:hyperlink r:id="rId1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cari "Kotlin"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di bagian atas. Klik "Install" untuk </w:t>
      </w:r>
      <w:hyperlink r:id="rId2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menginstal plugin Kotlin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3"/>
          <w:szCs w:val="33"/>
        </w:rPr>
      </w:pPr>
      <w:bookmarkStart w:colFirst="0" w:colLast="0" w:name="_ndvielekc3gm" w:id="4"/>
      <w:bookmarkEnd w:id="4"/>
      <w:r w:rsidDel="00000000" w:rsidR="00000000" w:rsidRPr="00000000">
        <w:rPr>
          <w:rFonts w:ascii="Roboto" w:cs="Roboto" w:eastAsia="Roboto" w:hAnsi="Roboto"/>
          <w:b w:val="1"/>
          <w:sz w:val="33"/>
          <w:szCs w:val="33"/>
          <w:rtl w:val="0"/>
        </w:rPr>
        <w:t xml:space="preserve">- Langkah 4: </w:t>
      </w:r>
      <w:hyperlink r:id="rId2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3"/>
            <w:szCs w:val="33"/>
            <w:u w:val="single"/>
            <w:rtl w:val="0"/>
          </w:rPr>
          <w:t xml:space="preserve">Membuat Proyek Kotlin Baru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rPr>
          <w:rFonts w:ascii="Roboto" w:cs="Roboto" w:eastAsia="Roboto" w:hAnsi="Roboto"/>
          <w:sz w:val="21"/>
          <w:szCs w:val="21"/>
        </w:rPr>
      </w:pPr>
      <w:hyperlink r:id="rId2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Setelah menginstal plugin Kotlin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, Anda dapat membuat proyek Kotlin baru. Pilih "File" &gt; "New" &gt; "Project" dan pilih "Kotlin" sebagai jenis proyek. Ikuti panduan </w:t>
      </w:r>
      <w:hyperlink r:id="rId23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wizard proyek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untuk mengonfigurasi proyek Anda.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3"/>
          <w:szCs w:val="33"/>
        </w:rPr>
      </w:pPr>
      <w:bookmarkStart w:colFirst="0" w:colLast="0" w:name="_h3ibuqp7dp2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3"/>
          <w:szCs w:val="33"/>
        </w:rPr>
      </w:pPr>
      <w:bookmarkStart w:colFirst="0" w:colLast="0" w:name="_t1cz1zlauadx" w:id="6"/>
      <w:bookmarkEnd w:id="6"/>
      <w:r w:rsidDel="00000000" w:rsidR="00000000" w:rsidRPr="00000000">
        <w:rPr>
          <w:rFonts w:ascii="Roboto" w:cs="Roboto" w:eastAsia="Roboto" w:hAnsi="Roboto"/>
          <w:b w:val="1"/>
          <w:sz w:val="33"/>
          <w:szCs w:val="33"/>
          <w:rtl w:val="0"/>
        </w:rPr>
        <w:t xml:space="preserve">- Langkah 5: </w:t>
      </w:r>
      <w:hyperlink r:id="rId2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3"/>
            <w:szCs w:val="33"/>
            <w:u w:val="single"/>
            <w:rtl w:val="0"/>
          </w:rPr>
          <w:t xml:space="preserve">Menulis Kode Kotlin Pertama Anda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rPr>
          <w:rFonts w:ascii="Roboto" w:cs="Roboto" w:eastAsia="Roboto" w:hAnsi="Roboto"/>
          <w:sz w:val="21"/>
          <w:szCs w:val="21"/>
        </w:rPr>
      </w:pPr>
      <w:hyperlink r:id="rId25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Dengan proyek Kotlin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yang telah dibuat, Anda dapat membuat file Kotlin baru dan mulai menulis kode. Pastikan untuk menyertakan fungsi </w:t>
      </w:r>
      <w:r w:rsidDel="00000000" w:rsidR="00000000" w:rsidRPr="00000000">
        <w:rPr>
          <w:rFonts w:ascii="Courier New" w:cs="Courier New" w:eastAsia="Courier New" w:hAnsi="Courier New"/>
          <w:color w:val="111827"/>
          <w:sz w:val="18"/>
          <w:szCs w:val="18"/>
          <w:rtl w:val="0"/>
        </w:rPr>
        <w:t xml:space="preserve">main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sebagai titik masuk program Anda. </w:t>
      </w:r>
      <w:hyperlink r:id="rId2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Contoh sederhana kode Kotlin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1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="420" w:lineRule="auto"/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fun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main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() {</w:t>
      </w:r>
    </w:p>
    <w:p w:rsidR="00000000" w:rsidDel="00000000" w:rsidP="00000000" w:rsidRDefault="00000000" w:rsidRPr="00000000" w14:paraId="0000001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="420" w:lineRule="auto"/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    println(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"Hello, Kotlin!"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="420" w:lineRule="auto"/>
        <w:rPr>
          <w:rFonts w:ascii="Roboto Mono" w:cs="Roboto Mono" w:eastAsia="Roboto Mono" w:hAnsi="Roboto Mono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3"/>
          <w:szCs w:val="33"/>
        </w:rPr>
      </w:pPr>
      <w:bookmarkStart w:colFirst="0" w:colLast="0" w:name="_vlancfid0ie" w:id="7"/>
      <w:bookmarkEnd w:id="7"/>
      <w:r w:rsidDel="00000000" w:rsidR="00000000" w:rsidRPr="00000000">
        <w:rPr>
          <w:rFonts w:ascii="Roboto" w:cs="Roboto" w:eastAsia="Roboto" w:hAnsi="Roboto"/>
          <w:b w:val="1"/>
          <w:sz w:val="33"/>
          <w:szCs w:val="33"/>
          <w:rtl w:val="0"/>
        </w:rPr>
        <w:t xml:space="preserve">- </w:t>
      </w:r>
      <w:r w:rsidDel="00000000" w:rsidR="00000000" w:rsidRPr="00000000">
        <w:rPr>
          <w:rFonts w:ascii="Roboto" w:cs="Roboto" w:eastAsia="Roboto" w:hAnsi="Roboto"/>
          <w:b w:val="1"/>
          <w:sz w:val="33"/>
          <w:szCs w:val="33"/>
          <w:rtl w:val="0"/>
        </w:rPr>
        <w:t xml:space="preserve">Langkah 6: </w:t>
      </w:r>
      <w:hyperlink r:id="rId2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3"/>
            <w:szCs w:val="33"/>
            <w:u w:val="single"/>
            <w:rtl w:val="0"/>
          </w:rPr>
          <w:t xml:space="preserve">Menjalankan dan Menguji Kode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Anda dapat menjalankan </w:t>
      </w:r>
      <w:hyperlink r:id="rId2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kode Kotlin Anda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dengan menekan tombol "Run" di IntelliJ IDEA. Pastikan output program sesuai dengan yang Anda harapkan.</w:t>
      </w:r>
    </w:p>
    <w:p w:rsidR="00000000" w:rsidDel="00000000" w:rsidP="00000000" w:rsidRDefault="00000000" w:rsidRPr="00000000" w14:paraId="0000001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Dengan langkah-langkah ini, Anda sekarang </w:t>
      </w:r>
      <w:hyperlink r:id="rId2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memiliki lingkungan pengembangan Kotlin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yang siap digunakan. Selamat mengembangkan aplikasi dengan menggunakan kekuatan dan ekspresivitas Kotlin!</w:t>
      </w:r>
    </w:p>
    <w:p w:rsidR="00000000" w:rsidDel="00000000" w:rsidP="00000000" w:rsidRDefault="00000000" w:rsidRPr="00000000" w14:paraId="0000001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Pastikan untuk selalu merujuk pada dokumentasi resmi Kotlin dan IntelliJ IDEA untuk informasi lebih lanjut dan pembaruan terbaru.</w:t>
      </w:r>
    </w:p>
    <w:p w:rsidR="00000000" w:rsidDel="00000000" w:rsidP="00000000" w:rsidRDefault="00000000" w:rsidRPr="00000000" w14:paraId="0000001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Semoga artikel ini membantu Anda dalam memulai perjalanan pengembangan</w:t>
      </w:r>
      <w:hyperlink r:id="rId3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 Anda dengan Kotlin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wansolution.co.id" TargetMode="External"/><Relationship Id="rId22" Type="http://schemas.openxmlformats.org/officeDocument/2006/relationships/hyperlink" Target="http://www.wansolution.co.id" TargetMode="External"/><Relationship Id="rId21" Type="http://schemas.openxmlformats.org/officeDocument/2006/relationships/hyperlink" Target="http://www.wansolution.co.id" TargetMode="External"/><Relationship Id="rId24" Type="http://schemas.openxmlformats.org/officeDocument/2006/relationships/hyperlink" Target="http://www.wansolution.co.id" TargetMode="External"/><Relationship Id="rId23" Type="http://schemas.openxmlformats.org/officeDocument/2006/relationships/hyperlink" Target="http://www.wansolution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anteknologi.com/" TargetMode="External"/><Relationship Id="rId26" Type="http://schemas.openxmlformats.org/officeDocument/2006/relationships/hyperlink" Target="http://www.wansolution.co.id" TargetMode="External"/><Relationship Id="rId25" Type="http://schemas.openxmlformats.org/officeDocument/2006/relationships/hyperlink" Target="http://www.wansolution.co.id" TargetMode="External"/><Relationship Id="rId28" Type="http://schemas.openxmlformats.org/officeDocument/2006/relationships/hyperlink" Target="https://tutorial.wanteknologi.com/" TargetMode="External"/><Relationship Id="rId27" Type="http://schemas.openxmlformats.org/officeDocument/2006/relationships/hyperlink" Target="https://tutorial.wanteknologi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anteknologi.com/" TargetMode="External"/><Relationship Id="rId29" Type="http://schemas.openxmlformats.org/officeDocument/2006/relationships/hyperlink" Target="https://tutorial.wanteknologi.com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anteknologi.com/" TargetMode="External"/><Relationship Id="rId30" Type="http://schemas.openxmlformats.org/officeDocument/2006/relationships/hyperlink" Target="https://tutorial.wanteknologi.com/" TargetMode="External"/><Relationship Id="rId11" Type="http://schemas.openxmlformats.org/officeDocument/2006/relationships/hyperlink" Target="https://wanteknologi.com/" TargetMode="External"/><Relationship Id="rId10" Type="http://schemas.openxmlformats.org/officeDocument/2006/relationships/hyperlink" Target="https://wanteknologi.com/" TargetMode="External"/><Relationship Id="rId13" Type="http://schemas.openxmlformats.org/officeDocument/2006/relationships/hyperlink" Target="https://wanteknologi.com/" TargetMode="External"/><Relationship Id="rId12" Type="http://schemas.openxmlformats.org/officeDocument/2006/relationships/hyperlink" Target="https://wanteknologi.com/" TargetMode="External"/><Relationship Id="rId15" Type="http://schemas.openxmlformats.org/officeDocument/2006/relationships/hyperlink" Target="https://wanteknologi.com/" TargetMode="External"/><Relationship Id="rId14" Type="http://schemas.openxmlformats.org/officeDocument/2006/relationships/hyperlink" Target="https://wanteknologi.com/" TargetMode="External"/><Relationship Id="rId17" Type="http://schemas.openxmlformats.org/officeDocument/2006/relationships/hyperlink" Target="http://www.wansolution.co.id" TargetMode="External"/><Relationship Id="rId16" Type="http://schemas.openxmlformats.org/officeDocument/2006/relationships/hyperlink" Target="https://wanteknologi.com/" TargetMode="External"/><Relationship Id="rId19" Type="http://schemas.openxmlformats.org/officeDocument/2006/relationships/hyperlink" Target="http://www.wansolution.co.id" TargetMode="External"/><Relationship Id="rId18" Type="http://schemas.openxmlformats.org/officeDocument/2006/relationships/hyperlink" Target="http://www.wansolution.co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