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A1D0" w14:textId="737A0414" w:rsidR="0054017B" w:rsidRPr="0054017B" w:rsidRDefault="0054017B" w:rsidP="0054017B">
      <w:pPr>
        <w:rPr>
          <w:rFonts w:ascii="Arial" w:hAnsi="Arial" w:cs="Arial"/>
          <w:b/>
          <w:bCs/>
          <w:sz w:val="23"/>
          <w:szCs w:val="23"/>
        </w:rPr>
      </w:pPr>
      <w:proofErr w:type="spellStart"/>
      <w:r w:rsidRPr="0054017B">
        <w:rPr>
          <w:rFonts w:ascii="Arial" w:hAnsi="Arial" w:cs="Arial"/>
          <w:b/>
          <w:bCs/>
          <w:sz w:val="23"/>
          <w:szCs w:val="23"/>
        </w:rPr>
        <w:t>Menguak</w:t>
      </w:r>
      <w:proofErr w:type="spellEnd"/>
      <w:r w:rsidRPr="0054017B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b/>
          <w:bCs/>
          <w:sz w:val="23"/>
          <w:szCs w:val="23"/>
        </w:rPr>
        <w:t>Magis</w:t>
      </w:r>
      <w:proofErr w:type="spellEnd"/>
      <w:r w:rsidRPr="0054017B">
        <w:rPr>
          <w:rFonts w:ascii="Arial" w:hAnsi="Arial" w:cs="Arial"/>
          <w:b/>
          <w:bCs/>
          <w:sz w:val="23"/>
          <w:szCs w:val="23"/>
        </w:rPr>
        <w:t xml:space="preserve"> </w:t>
      </w:r>
      <w:hyperlink r:id="rId4" w:history="1">
        <w:r w:rsidRPr="0054017B">
          <w:rPr>
            <w:rStyle w:val="Hyperlink"/>
            <w:rFonts w:ascii="Arial" w:hAnsi="Arial" w:cs="Arial"/>
            <w:b/>
            <w:bCs/>
            <w:sz w:val="23"/>
            <w:szCs w:val="23"/>
          </w:rPr>
          <w:t>Adobe After Effects</w:t>
        </w:r>
      </w:hyperlink>
      <w:r w:rsidRPr="0054017B">
        <w:rPr>
          <w:rFonts w:ascii="Arial" w:hAnsi="Arial" w:cs="Arial"/>
          <w:b/>
          <w:bCs/>
          <w:sz w:val="23"/>
          <w:szCs w:val="23"/>
        </w:rPr>
        <w:t xml:space="preserve">: </w:t>
      </w:r>
      <w:proofErr w:type="spellStart"/>
      <w:r w:rsidRPr="0054017B">
        <w:rPr>
          <w:rFonts w:ascii="Arial" w:hAnsi="Arial" w:cs="Arial"/>
          <w:b/>
          <w:bCs/>
          <w:sz w:val="23"/>
          <w:szCs w:val="23"/>
        </w:rPr>
        <w:t>Keajaiban</w:t>
      </w:r>
      <w:proofErr w:type="spellEnd"/>
      <w:r w:rsidRPr="0054017B">
        <w:rPr>
          <w:rFonts w:ascii="Arial" w:hAnsi="Arial" w:cs="Arial"/>
          <w:b/>
          <w:bCs/>
          <w:sz w:val="23"/>
          <w:szCs w:val="23"/>
        </w:rPr>
        <w:t xml:space="preserve"> dan </w:t>
      </w:r>
      <w:proofErr w:type="spellStart"/>
      <w:r w:rsidRPr="0054017B">
        <w:rPr>
          <w:rFonts w:ascii="Arial" w:hAnsi="Arial" w:cs="Arial"/>
          <w:b/>
          <w:bCs/>
          <w:sz w:val="23"/>
          <w:szCs w:val="23"/>
        </w:rPr>
        <w:t>Tantangan</w:t>
      </w:r>
      <w:proofErr w:type="spellEnd"/>
      <w:r w:rsidRPr="0054017B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b/>
          <w:bCs/>
          <w:sz w:val="23"/>
          <w:szCs w:val="23"/>
        </w:rPr>
        <w:t>dalam</w:t>
      </w:r>
      <w:proofErr w:type="spellEnd"/>
      <w:r w:rsidRPr="0054017B">
        <w:rPr>
          <w:rFonts w:ascii="Arial" w:hAnsi="Arial" w:cs="Arial"/>
          <w:b/>
          <w:bCs/>
          <w:sz w:val="23"/>
          <w:szCs w:val="23"/>
        </w:rPr>
        <w:t xml:space="preserve"> Dunia Visual</w:t>
      </w:r>
    </w:p>
    <w:p w14:paraId="3CA65C30" w14:textId="77777777" w:rsidR="0054017B" w:rsidRPr="0054017B" w:rsidRDefault="0054017B" w:rsidP="0054017B">
      <w:pPr>
        <w:rPr>
          <w:rFonts w:ascii="Arial" w:hAnsi="Arial" w:cs="Arial"/>
          <w:sz w:val="23"/>
          <w:szCs w:val="23"/>
        </w:rPr>
      </w:pPr>
    </w:p>
    <w:p w14:paraId="552B7D0C" w14:textId="06520EBA" w:rsidR="0054017B" w:rsidRPr="0054017B" w:rsidRDefault="0054017B" w:rsidP="0054017B">
      <w:pPr>
        <w:rPr>
          <w:rFonts w:ascii="Arial" w:hAnsi="Arial" w:cs="Arial"/>
          <w:sz w:val="23"/>
          <w:szCs w:val="23"/>
        </w:rPr>
      </w:pPr>
      <w:hyperlink r:id="rId5" w:history="1">
        <w:r w:rsidRPr="0054017B">
          <w:rPr>
            <w:rStyle w:val="Hyperlink"/>
            <w:rFonts w:ascii="Arial" w:hAnsi="Arial" w:cs="Arial"/>
            <w:sz w:val="23"/>
            <w:szCs w:val="23"/>
          </w:rPr>
          <w:t>Adobe After Effects</w:t>
        </w:r>
      </w:hyperlink>
      <w:r w:rsidRPr="0054017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54017B">
        <w:rPr>
          <w:rFonts w:ascii="Arial" w:hAnsi="Arial" w:cs="Arial"/>
          <w:sz w:val="23"/>
          <w:szCs w:val="23"/>
        </w:rPr>
        <w:t>sebagai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6" w:history="1">
        <w:proofErr w:type="spellStart"/>
        <w:r w:rsidRPr="0054017B">
          <w:rPr>
            <w:rStyle w:val="Hyperlink"/>
            <w:rFonts w:ascii="Arial" w:hAnsi="Arial" w:cs="Arial"/>
            <w:sz w:val="23"/>
            <w:szCs w:val="23"/>
          </w:rPr>
          <w:t>mesin</w:t>
        </w:r>
        <w:proofErr w:type="spellEnd"/>
        <w:r w:rsidRPr="0054017B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54017B">
          <w:rPr>
            <w:rStyle w:val="Hyperlink"/>
            <w:rFonts w:ascii="Arial" w:hAnsi="Arial" w:cs="Arial"/>
            <w:sz w:val="23"/>
            <w:szCs w:val="23"/>
          </w:rPr>
          <w:t>kreatif</w:t>
        </w:r>
        <w:proofErr w:type="spellEnd"/>
        <w:r w:rsidRPr="0054017B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54017B">
          <w:rPr>
            <w:rStyle w:val="Hyperlink"/>
            <w:rFonts w:ascii="Arial" w:hAnsi="Arial" w:cs="Arial"/>
            <w:sz w:val="23"/>
            <w:szCs w:val="23"/>
          </w:rPr>
          <w:t>utama</w:t>
        </w:r>
        <w:proofErr w:type="spellEnd"/>
      </w:hyperlink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dalam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dunia </w:t>
      </w:r>
      <w:hyperlink r:id="rId7" w:history="1">
        <w:proofErr w:type="spellStart"/>
        <w:r w:rsidRPr="0054017B">
          <w:rPr>
            <w:rStyle w:val="Hyperlink"/>
            <w:rFonts w:ascii="Arial" w:hAnsi="Arial" w:cs="Arial"/>
            <w:sz w:val="23"/>
            <w:szCs w:val="23"/>
          </w:rPr>
          <w:t>desain</w:t>
        </w:r>
        <w:proofErr w:type="spellEnd"/>
      </w:hyperlink>
      <w:r w:rsidRPr="0054017B">
        <w:rPr>
          <w:rFonts w:ascii="Arial" w:hAnsi="Arial" w:cs="Arial"/>
          <w:sz w:val="23"/>
          <w:szCs w:val="23"/>
        </w:rPr>
        <w:t xml:space="preserve"> dan </w:t>
      </w:r>
      <w:hyperlink r:id="rId8" w:history="1">
        <w:proofErr w:type="spellStart"/>
        <w:r w:rsidRPr="0054017B">
          <w:rPr>
            <w:rStyle w:val="Hyperlink"/>
            <w:rFonts w:ascii="Arial" w:hAnsi="Arial" w:cs="Arial"/>
            <w:sz w:val="23"/>
            <w:szCs w:val="23"/>
          </w:rPr>
          <w:t>produksi</w:t>
        </w:r>
        <w:proofErr w:type="spellEnd"/>
        <w:r w:rsidRPr="0054017B">
          <w:rPr>
            <w:rStyle w:val="Hyperlink"/>
            <w:rFonts w:ascii="Arial" w:hAnsi="Arial" w:cs="Arial"/>
            <w:sz w:val="23"/>
            <w:szCs w:val="23"/>
          </w:rPr>
          <w:t xml:space="preserve"> video</w:t>
        </w:r>
      </w:hyperlink>
      <w:r w:rsidRPr="0054017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54017B">
        <w:rPr>
          <w:rFonts w:ascii="Arial" w:hAnsi="Arial" w:cs="Arial"/>
          <w:sz w:val="23"/>
          <w:szCs w:val="23"/>
        </w:rPr>
        <w:t>menghadirkan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sejumlah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keajaiban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memukau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namun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juga </w:t>
      </w:r>
      <w:proofErr w:type="spellStart"/>
      <w:r w:rsidRPr="0054017B">
        <w:rPr>
          <w:rFonts w:ascii="Arial" w:hAnsi="Arial" w:cs="Arial"/>
          <w:sz w:val="23"/>
          <w:szCs w:val="23"/>
        </w:rPr>
        <w:t>tantangan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memerlukan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ketekunan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54017B">
        <w:rPr>
          <w:rFonts w:ascii="Arial" w:hAnsi="Arial" w:cs="Arial"/>
          <w:sz w:val="23"/>
          <w:szCs w:val="23"/>
        </w:rPr>
        <w:t>Artikel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ini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memaparkan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secara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mendalam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kelebihan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9" w:history="1">
        <w:r w:rsidRPr="0054017B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membuatnya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tak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tergantikan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54017B">
        <w:rPr>
          <w:rFonts w:ascii="Arial" w:hAnsi="Arial" w:cs="Arial"/>
          <w:sz w:val="23"/>
          <w:szCs w:val="23"/>
        </w:rPr>
        <w:t>Dengan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kemampuannya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menciptakan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10" w:history="1">
        <w:proofErr w:type="spellStart"/>
        <w:r w:rsidRPr="0054017B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  <w:r w:rsidRPr="0054017B">
          <w:rPr>
            <w:rStyle w:val="Hyperlink"/>
            <w:rFonts w:ascii="Arial" w:hAnsi="Arial" w:cs="Arial"/>
            <w:sz w:val="23"/>
            <w:szCs w:val="23"/>
          </w:rPr>
          <w:t xml:space="preserve"> visual</w:t>
        </w:r>
      </w:hyperlink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mengagumkan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54017B">
        <w:rPr>
          <w:rFonts w:ascii="Arial" w:hAnsi="Arial" w:cs="Arial"/>
          <w:sz w:val="23"/>
          <w:szCs w:val="23"/>
        </w:rPr>
        <w:t>seperti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11" w:history="1">
        <w:r w:rsidRPr="0054017B">
          <w:rPr>
            <w:rStyle w:val="Hyperlink"/>
            <w:rFonts w:ascii="Arial" w:hAnsi="Arial" w:cs="Arial"/>
            <w:sz w:val="23"/>
            <w:szCs w:val="23"/>
          </w:rPr>
          <w:t>motion graphics</w:t>
        </w:r>
      </w:hyperlink>
      <w:r w:rsidRPr="0054017B">
        <w:rPr>
          <w:rFonts w:ascii="Arial" w:hAnsi="Arial" w:cs="Arial"/>
          <w:sz w:val="23"/>
          <w:szCs w:val="23"/>
        </w:rPr>
        <w:t xml:space="preserve"> dan </w:t>
      </w:r>
      <w:hyperlink r:id="rId12" w:history="1">
        <w:proofErr w:type="spellStart"/>
        <w:r w:rsidRPr="0054017B">
          <w:rPr>
            <w:rStyle w:val="Hyperlink"/>
            <w:rFonts w:ascii="Arial" w:hAnsi="Arial" w:cs="Arial"/>
            <w:sz w:val="23"/>
            <w:szCs w:val="23"/>
          </w:rPr>
          <w:t>efek</w:t>
        </w:r>
        <w:proofErr w:type="spellEnd"/>
        <w:r w:rsidRPr="0054017B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54017B">
          <w:rPr>
            <w:rStyle w:val="Hyperlink"/>
            <w:rFonts w:ascii="Arial" w:hAnsi="Arial" w:cs="Arial"/>
            <w:sz w:val="23"/>
            <w:szCs w:val="23"/>
          </w:rPr>
          <w:t>khusus</w:t>
        </w:r>
        <w:proofErr w:type="spellEnd"/>
      </w:hyperlink>
      <w:r w:rsidRPr="0054017B">
        <w:rPr>
          <w:rFonts w:ascii="Arial" w:hAnsi="Arial" w:cs="Arial"/>
          <w:sz w:val="23"/>
          <w:szCs w:val="23"/>
        </w:rPr>
        <w:t xml:space="preserve">, </w:t>
      </w:r>
      <w:hyperlink r:id="rId13" w:history="1">
        <w:r w:rsidRPr="0054017B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memberikan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para </w:t>
      </w:r>
      <w:proofErr w:type="spellStart"/>
      <w:r w:rsidRPr="0054017B">
        <w:rPr>
          <w:rFonts w:ascii="Arial" w:hAnsi="Arial" w:cs="Arial"/>
          <w:sz w:val="23"/>
          <w:szCs w:val="23"/>
        </w:rPr>
        <w:t>profesional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kreatif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14" w:history="1">
        <w:proofErr w:type="spellStart"/>
        <w:r w:rsidRPr="0054017B">
          <w:rPr>
            <w:rStyle w:val="Hyperlink"/>
            <w:rFonts w:ascii="Arial" w:hAnsi="Arial" w:cs="Arial"/>
            <w:sz w:val="23"/>
            <w:szCs w:val="23"/>
          </w:rPr>
          <w:t>alat</w:t>
        </w:r>
        <w:proofErr w:type="spellEnd"/>
      </w:hyperlink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diperlukan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untuk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menghasilkan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karya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luar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biasa</w:t>
      </w:r>
      <w:proofErr w:type="spellEnd"/>
      <w:r w:rsidRPr="0054017B">
        <w:rPr>
          <w:rFonts w:ascii="Arial" w:hAnsi="Arial" w:cs="Arial"/>
          <w:sz w:val="23"/>
          <w:szCs w:val="23"/>
        </w:rPr>
        <w:t>.</w:t>
      </w:r>
    </w:p>
    <w:p w14:paraId="00690683" w14:textId="77777777" w:rsidR="0054017B" w:rsidRPr="0054017B" w:rsidRDefault="0054017B" w:rsidP="0054017B">
      <w:pPr>
        <w:rPr>
          <w:rFonts w:ascii="Arial" w:hAnsi="Arial" w:cs="Arial"/>
          <w:sz w:val="23"/>
          <w:szCs w:val="23"/>
        </w:rPr>
      </w:pPr>
    </w:p>
    <w:p w14:paraId="582B7833" w14:textId="07DB9CE9" w:rsidR="0054017B" w:rsidRPr="0054017B" w:rsidRDefault="0054017B" w:rsidP="0054017B">
      <w:pPr>
        <w:rPr>
          <w:rFonts w:ascii="Arial" w:hAnsi="Arial" w:cs="Arial"/>
          <w:sz w:val="23"/>
          <w:szCs w:val="23"/>
        </w:rPr>
      </w:pPr>
      <w:proofErr w:type="spellStart"/>
      <w:r w:rsidRPr="0054017B">
        <w:rPr>
          <w:rFonts w:ascii="Arial" w:hAnsi="Arial" w:cs="Arial"/>
          <w:sz w:val="23"/>
          <w:szCs w:val="23"/>
        </w:rPr>
        <w:t>Namun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, di </w:t>
      </w:r>
      <w:proofErr w:type="spellStart"/>
      <w:r w:rsidRPr="0054017B">
        <w:rPr>
          <w:rFonts w:ascii="Arial" w:hAnsi="Arial" w:cs="Arial"/>
          <w:sz w:val="23"/>
          <w:szCs w:val="23"/>
        </w:rPr>
        <w:t>balik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keajaibannya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, </w:t>
      </w:r>
      <w:hyperlink r:id="rId15" w:history="1">
        <w:r w:rsidRPr="0054017B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tidak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lepas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dari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16" w:history="1">
        <w:proofErr w:type="spellStart"/>
        <w:r w:rsidRPr="0054017B">
          <w:rPr>
            <w:rStyle w:val="Hyperlink"/>
            <w:rFonts w:ascii="Arial" w:hAnsi="Arial" w:cs="Arial"/>
            <w:sz w:val="23"/>
            <w:szCs w:val="23"/>
          </w:rPr>
          <w:t>kurva</w:t>
        </w:r>
        <w:proofErr w:type="spellEnd"/>
        <w:r w:rsidRPr="0054017B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54017B">
          <w:rPr>
            <w:rStyle w:val="Hyperlink"/>
            <w:rFonts w:ascii="Arial" w:hAnsi="Arial" w:cs="Arial"/>
            <w:sz w:val="23"/>
            <w:szCs w:val="23"/>
          </w:rPr>
          <w:t>belajar</w:t>
        </w:r>
        <w:proofErr w:type="spellEnd"/>
      </w:hyperlink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curam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54017B">
        <w:rPr>
          <w:rFonts w:ascii="Arial" w:hAnsi="Arial" w:cs="Arial"/>
          <w:sz w:val="23"/>
          <w:szCs w:val="23"/>
        </w:rPr>
        <w:t>Pembaca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akan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dibimbing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melalui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aspek-aspek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kritis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perlu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dikuasai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54017B">
        <w:rPr>
          <w:rFonts w:ascii="Arial" w:hAnsi="Arial" w:cs="Arial"/>
          <w:sz w:val="23"/>
          <w:szCs w:val="23"/>
        </w:rPr>
        <w:t>memungkinkan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pemahaman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lebih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baik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tentang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kompleksitas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17" w:history="1">
        <w:proofErr w:type="spellStart"/>
        <w:r w:rsidRPr="00060BB8">
          <w:rPr>
            <w:rStyle w:val="Hyperlink"/>
            <w:rFonts w:ascii="Arial" w:hAnsi="Arial" w:cs="Arial"/>
            <w:sz w:val="23"/>
            <w:szCs w:val="23"/>
          </w:rPr>
          <w:t>perangkat</w:t>
        </w:r>
        <w:proofErr w:type="spellEnd"/>
        <w:r w:rsidRPr="00060BB8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060BB8">
          <w:rPr>
            <w:rStyle w:val="Hyperlink"/>
            <w:rFonts w:ascii="Arial" w:hAnsi="Arial" w:cs="Arial"/>
            <w:sz w:val="23"/>
            <w:szCs w:val="23"/>
          </w:rPr>
          <w:t>lunak</w:t>
        </w:r>
        <w:proofErr w:type="spellEnd"/>
      </w:hyperlink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ini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. Integrasi yang </w:t>
      </w:r>
      <w:proofErr w:type="spellStart"/>
      <w:r w:rsidRPr="0054017B">
        <w:rPr>
          <w:rFonts w:ascii="Arial" w:hAnsi="Arial" w:cs="Arial"/>
          <w:sz w:val="23"/>
          <w:szCs w:val="23"/>
        </w:rPr>
        <w:t>mulus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dengan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aplikasi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18" w:history="1">
        <w:r w:rsidRPr="00060BB8">
          <w:rPr>
            <w:rStyle w:val="Hyperlink"/>
            <w:rFonts w:ascii="Arial" w:hAnsi="Arial" w:cs="Arial"/>
            <w:sz w:val="23"/>
            <w:szCs w:val="23"/>
          </w:rPr>
          <w:t>Adobe</w:t>
        </w:r>
      </w:hyperlink>
      <w:r w:rsidRPr="0054017B">
        <w:rPr>
          <w:rFonts w:ascii="Arial" w:hAnsi="Arial" w:cs="Arial"/>
          <w:sz w:val="23"/>
          <w:szCs w:val="23"/>
        </w:rPr>
        <w:t xml:space="preserve"> la</w:t>
      </w:r>
      <w:proofErr w:type="spellStart"/>
      <w:r w:rsidRPr="0054017B">
        <w:rPr>
          <w:rFonts w:ascii="Arial" w:hAnsi="Arial" w:cs="Arial"/>
          <w:sz w:val="23"/>
          <w:szCs w:val="23"/>
        </w:rPr>
        <w:t>innya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54017B">
        <w:rPr>
          <w:rFonts w:ascii="Arial" w:hAnsi="Arial" w:cs="Arial"/>
          <w:sz w:val="23"/>
          <w:szCs w:val="23"/>
        </w:rPr>
        <w:t>seperti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19" w:history="1">
        <w:r w:rsidRPr="00060BB8">
          <w:rPr>
            <w:rStyle w:val="Hyperlink"/>
            <w:rFonts w:ascii="Arial" w:hAnsi="Arial" w:cs="Arial"/>
            <w:sz w:val="23"/>
            <w:szCs w:val="23"/>
          </w:rPr>
          <w:t>Premiere Pro dan Photoshop</w:t>
        </w:r>
      </w:hyperlink>
      <w:r w:rsidRPr="0054017B">
        <w:rPr>
          <w:rFonts w:ascii="Arial" w:hAnsi="Arial" w:cs="Arial"/>
          <w:sz w:val="23"/>
          <w:szCs w:val="23"/>
        </w:rPr>
        <w:t xml:space="preserve">, juga </w:t>
      </w:r>
      <w:proofErr w:type="spellStart"/>
      <w:r w:rsidRPr="0054017B">
        <w:rPr>
          <w:rFonts w:ascii="Arial" w:hAnsi="Arial" w:cs="Arial"/>
          <w:sz w:val="23"/>
          <w:szCs w:val="23"/>
        </w:rPr>
        <w:t>diulas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untuk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menyoroti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keunggulan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alur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kerja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yang </w:t>
      </w:r>
      <w:hyperlink r:id="rId20" w:history="1">
        <w:proofErr w:type="spellStart"/>
        <w:r w:rsidRPr="00060BB8">
          <w:rPr>
            <w:rStyle w:val="Hyperlink"/>
            <w:rFonts w:ascii="Arial" w:hAnsi="Arial" w:cs="Arial"/>
            <w:sz w:val="23"/>
            <w:szCs w:val="23"/>
          </w:rPr>
          <w:t>efisien</w:t>
        </w:r>
        <w:proofErr w:type="spellEnd"/>
      </w:hyperlink>
      <w:r w:rsidRPr="0054017B">
        <w:rPr>
          <w:rFonts w:ascii="Arial" w:hAnsi="Arial" w:cs="Arial"/>
          <w:sz w:val="23"/>
          <w:szCs w:val="23"/>
        </w:rPr>
        <w:t>.</w:t>
      </w:r>
    </w:p>
    <w:p w14:paraId="16AF279B" w14:textId="77777777" w:rsidR="0054017B" w:rsidRPr="0054017B" w:rsidRDefault="0054017B" w:rsidP="0054017B">
      <w:pPr>
        <w:rPr>
          <w:rFonts w:ascii="Arial" w:hAnsi="Arial" w:cs="Arial"/>
          <w:sz w:val="23"/>
          <w:szCs w:val="23"/>
        </w:rPr>
      </w:pPr>
    </w:p>
    <w:p w14:paraId="6BB6A746" w14:textId="626973FE" w:rsidR="0054017B" w:rsidRPr="0054017B" w:rsidRDefault="0054017B" w:rsidP="0054017B">
      <w:pPr>
        <w:rPr>
          <w:rFonts w:ascii="Arial" w:hAnsi="Arial" w:cs="Arial"/>
          <w:sz w:val="23"/>
          <w:szCs w:val="23"/>
        </w:rPr>
      </w:pPr>
      <w:proofErr w:type="spellStart"/>
      <w:r w:rsidRPr="0054017B">
        <w:rPr>
          <w:rFonts w:ascii="Arial" w:hAnsi="Arial" w:cs="Arial"/>
          <w:sz w:val="23"/>
          <w:szCs w:val="23"/>
        </w:rPr>
        <w:t>Tantangan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21" w:history="1">
        <w:proofErr w:type="spellStart"/>
        <w:r w:rsidRPr="00060BB8">
          <w:rPr>
            <w:rStyle w:val="Hyperlink"/>
            <w:rFonts w:ascii="Arial" w:hAnsi="Arial" w:cs="Arial"/>
            <w:sz w:val="23"/>
            <w:szCs w:val="23"/>
          </w:rPr>
          <w:t>teknis</w:t>
        </w:r>
        <w:proofErr w:type="spellEnd"/>
      </w:hyperlink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seperti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spesifikasi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22" w:history="1">
        <w:proofErr w:type="spellStart"/>
        <w:r w:rsidRPr="00060BB8">
          <w:rPr>
            <w:rStyle w:val="Hyperlink"/>
            <w:rFonts w:ascii="Arial" w:hAnsi="Arial" w:cs="Arial"/>
            <w:sz w:val="23"/>
            <w:szCs w:val="23"/>
          </w:rPr>
          <w:t>perangkat</w:t>
        </w:r>
        <w:proofErr w:type="spellEnd"/>
        <w:r w:rsidRPr="00060BB8">
          <w:rPr>
            <w:rStyle w:val="Hyperlink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060BB8">
          <w:rPr>
            <w:rStyle w:val="Hyperlink"/>
            <w:rFonts w:ascii="Arial" w:hAnsi="Arial" w:cs="Arial"/>
            <w:sz w:val="23"/>
            <w:szCs w:val="23"/>
          </w:rPr>
          <w:t>keras</w:t>
        </w:r>
        <w:proofErr w:type="spellEnd"/>
      </w:hyperlink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tinggi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54017B">
        <w:rPr>
          <w:rFonts w:ascii="Arial" w:hAnsi="Arial" w:cs="Arial"/>
          <w:sz w:val="23"/>
          <w:szCs w:val="23"/>
        </w:rPr>
        <w:t>biaya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langganan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23" w:history="1">
        <w:r w:rsidRPr="00060BB8">
          <w:rPr>
            <w:rStyle w:val="Hyperlink"/>
            <w:rFonts w:ascii="Arial" w:hAnsi="Arial" w:cs="Arial"/>
            <w:sz w:val="23"/>
            <w:szCs w:val="23"/>
          </w:rPr>
          <w:t>Creative Cloud</w:t>
        </w:r>
      </w:hyperlink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turut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dibahas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secara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transparan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. Ini </w:t>
      </w:r>
      <w:proofErr w:type="spellStart"/>
      <w:r w:rsidRPr="0054017B">
        <w:rPr>
          <w:rFonts w:ascii="Arial" w:hAnsi="Arial" w:cs="Arial"/>
          <w:sz w:val="23"/>
          <w:szCs w:val="23"/>
        </w:rPr>
        <w:t>memberikan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perspektif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jujur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kepada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pembaca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untuk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membantu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mereka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membuat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keputusan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tepat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terkait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penggunaan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24" w:history="1">
        <w:r w:rsidRPr="00060BB8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dalam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proyek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kreatif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mereka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54017B">
        <w:rPr>
          <w:rFonts w:ascii="Arial" w:hAnsi="Arial" w:cs="Arial"/>
          <w:sz w:val="23"/>
          <w:szCs w:val="23"/>
        </w:rPr>
        <w:t>Dengan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membongkar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esensi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keajaiban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54017B">
        <w:rPr>
          <w:rFonts w:ascii="Arial" w:hAnsi="Arial" w:cs="Arial"/>
          <w:sz w:val="23"/>
          <w:szCs w:val="23"/>
        </w:rPr>
        <w:t>realitas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hyperlink r:id="rId25" w:history="1">
        <w:r w:rsidRPr="00060BB8">
          <w:rPr>
            <w:rStyle w:val="Hyperlink"/>
            <w:rFonts w:ascii="Arial" w:hAnsi="Arial" w:cs="Arial"/>
            <w:sz w:val="23"/>
            <w:szCs w:val="23"/>
          </w:rPr>
          <w:t>After Effects</w:t>
        </w:r>
      </w:hyperlink>
      <w:r w:rsidRPr="0054017B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54017B">
        <w:rPr>
          <w:rFonts w:ascii="Arial" w:hAnsi="Arial" w:cs="Arial"/>
          <w:sz w:val="23"/>
          <w:szCs w:val="23"/>
        </w:rPr>
        <w:t>artikel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ini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menjadi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panduan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54017B">
        <w:rPr>
          <w:rFonts w:ascii="Arial" w:hAnsi="Arial" w:cs="Arial"/>
          <w:sz w:val="23"/>
          <w:szCs w:val="23"/>
        </w:rPr>
        <w:t>komprehensif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untuk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memahami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peran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54017B">
        <w:rPr>
          <w:rFonts w:ascii="Arial" w:hAnsi="Arial" w:cs="Arial"/>
          <w:sz w:val="23"/>
          <w:szCs w:val="23"/>
        </w:rPr>
        <w:t>dampaknya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4017B">
        <w:rPr>
          <w:rFonts w:ascii="Arial" w:hAnsi="Arial" w:cs="Arial"/>
          <w:sz w:val="23"/>
          <w:szCs w:val="23"/>
        </w:rPr>
        <w:t>dalam</w:t>
      </w:r>
      <w:proofErr w:type="spellEnd"/>
      <w:r w:rsidRPr="0054017B">
        <w:rPr>
          <w:rFonts w:ascii="Arial" w:hAnsi="Arial" w:cs="Arial"/>
          <w:sz w:val="23"/>
          <w:szCs w:val="23"/>
        </w:rPr>
        <w:t xml:space="preserve"> dunia </w:t>
      </w:r>
      <w:hyperlink r:id="rId26" w:history="1">
        <w:r w:rsidRPr="00060BB8">
          <w:rPr>
            <w:rStyle w:val="Hyperlink"/>
            <w:rFonts w:ascii="Arial" w:hAnsi="Arial" w:cs="Arial"/>
            <w:sz w:val="23"/>
            <w:szCs w:val="23"/>
          </w:rPr>
          <w:t xml:space="preserve">visual </w:t>
        </w:r>
        <w:proofErr w:type="spellStart"/>
        <w:r w:rsidRPr="00060BB8">
          <w:rPr>
            <w:rStyle w:val="Hyperlink"/>
            <w:rFonts w:ascii="Arial" w:hAnsi="Arial" w:cs="Arial"/>
            <w:sz w:val="23"/>
            <w:szCs w:val="23"/>
          </w:rPr>
          <w:t>kontemporer</w:t>
        </w:r>
        <w:proofErr w:type="spellEnd"/>
      </w:hyperlink>
      <w:r w:rsidRPr="0054017B">
        <w:rPr>
          <w:rFonts w:ascii="Arial" w:hAnsi="Arial" w:cs="Arial"/>
          <w:sz w:val="23"/>
          <w:szCs w:val="23"/>
        </w:rPr>
        <w:t>.</w:t>
      </w:r>
    </w:p>
    <w:sectPr w:rsidR="0054017B" w:rsidRPr="005401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7B"/>
    <w:rsid w:val="00060BB8"/>
    <w:rsid w:val="0054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4D9A"/>
  <w15:chartTrackingRefBased/>
  <w15:docId w15:val="{0760A278-2D73-4283-B203-9EEDE4A8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1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utorial.wanteknologi.com" TargetMode="External"/><Relationship Id="rId13" Type="http://schemas.openxmlformats.org/officeDocument/2006/relationships/hyperlink" Target="tutorial.wanteknologi.com" TargetMode="External"/><Relationship Id="rId18" Type="http://schemas.openxmlformats.org/officeDocument/2006/relationships/hyperlink" Target="https://wanteknologi.com/" TargetMode="External"/><Relationship Id="rId26" Type="http://schemas.openxmlformats.org/officeDocument/2006/relationships/hyperlink" Target="tutorial.wanteknologi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utorial.wanteknologi.com" TargetMode="External"/><Relationship Id="rId7" Type="http://schemas.openxmlformats.org/officeDocument/2006/relationships/hyperlink" Target="tutorial.wanteknologi.com" TargetMode="External"/><Relationship Id="rId12" Type="http://schemas.openxmlformats.org/officeDocument/2006/relationships/hyperlink" Target="tutorial.wanteknologi.com" TargetMode="External"/><Relationship Id="rId17" Type="http://schemas.openxmlformats.org/officeDocument/2006/relationships/hyperlink" Target="https://wanteknologi.com/" TargetMode="External"/><Relationship Id="rId25" Type="http://schemas.openxmlformats.org/officeDocument/2006/relationships/hyperlink" Target="tutorial.wanteknologi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nteknologi.com/" TargetMode="External"/><Relationship Id="rId20" Type="http://schemas.openxmlformats.org/officeDocument/2006/relationships/hyperlink" Target="https://wanteknologi.com/" TargetMode="External"/><Relationship Id="rId1" Type="http://schemas.openxmlformats.org/officeDocument/2006/relationships/styles" Target="styles.xml"/><Relationship Id="rId6" Type="http://schemas.openxmlformats.org/officeDocument/2006/relationships/hyperlink" Target="tutorial.wanteknologi.com" TargetMode="External"/><Relationship Id="rId11" Type="http://schemas.openxmlformats.org/officeDocument/2006/relationships/hyperlink" Target="tutorial.wanteknologi.com" TargetMode="External"/><Relationship Id="rId24" Type="http://schemas.openxmlformats.org/officeDocument/2006/relationships/hyperlink" Target="tutorial.wanteknologi.com" TargetMode="External"/><Relationship Id="rId5" Type="http://schemas.openxmlformats.org/officeDocument/2006/relationships/hyperlink" Target="tutorial.wanteknologi.com" TargetMode="External"/><Relationship Id="rId15" Type="http://schemas.openxmlformats.org/officeDocument/2006/relationships/hyperlink" Target="https://wanteknologi.com/" TargetMode="External"/><Relationship Id="rId23" Type="http://schemas.openxmlformats.org/officeDocument/2006/relationships/hyperlink" Target="tutorial.wanteknologi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tutorial.wanteknologi.com" TargetMode="External"/><Relationship Id="rId19" Type="http://schemas.openxmlformats.org/officeDocument/2006/relationships/hyperlink" Target="https://wanteknologi.com/" TargetMode="External"/><Relationship Id="rId4" Type="http://schemas.openxmlformats.org/officeDocument/2006/relationships/hyperlink" Target="tutorial.wanteknologi.com" TargetMode="External"/><Relationship Id="rId9" Type="http://schemas.openxmlformats.org/officeDocument/2006/relationships/hyperlink" Target="tutorial.wanteknologi.com" TargetMode="External"/><Relationship Id="rId14" Type="http://schemas.openxmlformats.org/officeDocument/2006/relationships/hyperlink" Target="tutorial.wanteknologi.com" TargetMode="External"/><Relationship Id="rId22" Type="http://schemas.openxmlformats.org/officeDocument/2006/relationships/hyperlink" Target="tutorial.wanteknologi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</dc:creator>
  <cp:keywords/>
  <dc:description/>
  <cp:lastModifiedBy>saskia</cp:lastModifiedBy>
  <cp:revision>1</cp:revision>
  <dcterms:created xsi:type="dcterms:W3CDTF">2023-11-19T17:16:00Z</dcterms:created>
  <dcterms:modified xsi:type="dcterms:W3CDTF">2023-11-19T17:23:00Z</dcterms:modified>
</cp:coreProperties>
</file>