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3"/>
        <w:keepNext w:val="0"/>
        <w:keepLines w:val="0"/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before="0" w:line="384.00000000000006" w:lineRule="auto"/>
        <w:rPr>
          <w:rFonts w:ascii="Roboto" w:cs="Roboto" w:eastAsia="Roboto" w:hAnsi="Roboto"/>
          <w:b w:val="1"/>
          <w:color w:val="000000"/>
          <w:sz w:val="60"/>
          <w:szCs w:val="60"/>
        </w:rPr>
      </w:pPr>
      <w:bookmarkStart w:colFirst="0" w:colLast="0" w:name="_6fw4anwxaztc" w:id="0"/>
      <w:bookmarkEnd w:id="0"/>
      <w:r w:rsidDel="00000000" w:rsidR="00000000" w:rsidRPr="00000000">
        <w:rPr>
          <w:rFonts w:ascii="Roboto" w:cs="Roboto" w:eastAsia="Roboto" w:hAnsi="Roboto"/>
          <w:b w:val="1"/>
          <w:color w:val="000000"/>
          <w:sz w:val="60"/>
          <w:szCs w:val="60"/>
          <w:rtl w:val="0"/>
        </w:rPr>
        <w:t xml:space="preserve">Mengenal Null Safety dalam Kotlin: Membangun Kode yang Lebih Aman dan Terpercaya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lineRule="auto"/>
        <w:rPr>
          <w:rFonts w:ascii="Roboto" w:cs="Roboto" w:eastAsia="Roboto" w:hAnsi="Roboto"/>
          <w:sz w:val="24"/>
          <w:szCs w:val="24"/>
        </w:rPr>
      </w:pPr>
      <w:hyperlink r:id="rId6">
        <w:r w:rsidDel="00000000" w:rsidR="00000000" w:rsidRPr="00000000">
          <w:rPr>
            <w:rFonts w:ascii="Roboto" w:cs="Roboto" w:eastAsia="Roboto" w:hAnsi="Roboto"/>
            <w:b w:val="1"/>
            <w:color w:val="1155cc"/>
            <w:sz w:val="24"/>
            <w:szCs w:val="24"/>
            <w:u w:val="single"/>
            <w:rtl w:val="0"/>
          </w:rPr>
          <w:t xml:space="preserve">Kotlin, bahasa pemrograman</w:t>
        </w:r>
      </w:hyperlink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yang dikembangkan oleh JetBrains, memiliki fitur unggulan yang dikenal sebagai </w:t>
      </w:r>
      <w:hyperlink r:id="rId7">
        <w:r w:rsidDel="00000000" w:rsidR="00000000" w:rsidRPr="00000000">
          <w:rPr>
            <w:rFonts w:ascii="Roboto" w:cs="Roboto" w:eastAsia="Roboto" w:hAnsi="Roboto"/>
            <w:b w:val="1"/>
            <w:color w:val="1155cc"/>
            <w:sz w:val="24"/>
            <w:szCs w:val="24"/>
            <w:u w:val="single"/>
            <w:rtl w:val="0"/>
          </w:rPr>
          <w:t xml:space="preserve">Null Safety</w:t>
        </w:r>
      </w:hyperlink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 Fitur ini bertujuan untuk mengatasi masalah umum dalam pengembangan perangkat lunak, </w:t>
      </w:r>
      <w:hyperlink r:id="rId8">
        <w:r w:rsidDel="00000000" w:rsidR="00000000" w:rsidRPr="00000000">
          <w:rPr>
            <w:rFonts w:ascii="Roboto" w:cs="Roboto" w:eastAsia="Roboto" w:hAnsi="Roboto"/>
            <w:b w:val="1"/>
            <w:color w:val="1155cc"/>
            <w:sz w:val="24"/>
            <w:szCs w:val="24"/>
            <w:u w:val="single"/>
            <w:rtl w:val="0"/>
          </w:rPr>
          <w:t xml:space="preserve">yaitu NullPointerException (NPE)</w:t>
        </w:r>
      </w:hyperlink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 Dalam artikel ini, </w:t>
      </w:r>
      <w:hyperlink r:id="rId9">
        <w:r w:rsidDel="00000000" w:rsidR="00000000" w:rsidRPr="00000000">
          <w:rPr>
            <w:rFonts w:ascii="Roboto" w:cs="Roboto" w:eastAsia="Roboto" w:hAnsi="Roboto"/>
            <w:b w:val="1"/>
            <w:color w:val="1155cc"/>
            <w:sz w:val="24"/>
            <w:szCs w:val="24"/>
            <w:u w:val="single"/>
            <w:rtl w:val="0"/>
          </w:rPr>
          <w:t xml:space="preserve">kita akan menjelajahi konsep Null Safety dalam Kotlin</w:t>
        </w:r>
      </w:hyperlink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mengapa ini menjadi suatu keunggulan, dan bagaimana mengimplementasikannya dalam kode.</w:t>
      </w:r>
    </w:p>
    <w:p w:rsidR="00000000" w:rsidDel="00000000" w:rsidP="00000000" w:rsidRDefault="00000000" w:rsidRPr="00000000" w14:paraId="00000004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4"/>
        <w:keepNext w:val="0"/>
        <w:keepLines w:val="0"/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40" w:before="240" w:line="360" w:lineRule="auto"/>
        <w:rPr>
          <w:rFonts w:ascii="Roboto" w:cs="Roboto" w:eastAsia="Roboto" w:hAnsi="Roboto"/>
          <w:b w:val="1"/>
          <w:color w:val="000000"/>
          <w:sz w:val="36"/>
          <w:szCs w:val="36"/>
        </w:rPr>
      </w:pPr>
      <w:bookmarkStart w:colFirst="0" w:colLast="0" w:name="_m5lq8fvj3h5d" w:id="1"/>
      <w:bookmarkEnd w:id="1"/>
      <w:r w:rsidDel="00000000" w:rsidR="00000000" w:rsidRPr="00000000">
        <w:rPr>
          <w:rFonts w:ascii="Roboto" w:cs="Roboto" w:eastAsia="Roboto" w:hAnsi="Roboto"/>
          <w:b w:val="1"/>
          <w:color w:val="000000"/>
          <w:sz w:val="36"/>
          <w:szCs w:val="36"/>
          <w:rtl w:val="0"/>
        </w:rPr>
        <w:t xml:space="preserve">1. </w:t>
      </w:r>
      <w:hyperlink r:id="rId10">
        <w:r w:rsidDel="00000000" w:rsidR="00000000" w:rsidRPr="00000000">
          <w:rPr>
            <w:rFonts w:ascii="Roboto" w:cs="Roboto" w:eastAsia="Roboto" w:hAnsi="Roboto"/>
            <w:b w:val="1"/>
            <w:color w:val="1155cc"/>
            <w:sz w:val="36"/>
            <w:szCs w:val="36"/>
            <w:u w:val="single"/>
            <w:rtl w:val="0"/>
          </w:rPr>
          <w:t xml:space="preserve">Apa Itu Null Safety</w:t>
        </w:r>
      </w:hyperlink>
      <w:r w:rsidDel="00000000" w:rsidR="00000000" w:rsidRPr="00000000">
        <w:rPr>
          <w:rFonts w:ascii="Roboto" w:cs="Roboto" w:eastAsia="Roboto" w:hAnsi="Roboto"/>
          <w:b w:val="1"/>
          <w:color w:val="000000"/>
          <w:sz w:val="36"/>
          <w:szCs w:val="36"/>
          <w:rtl w:val="0"/>
        </w:rPr>
        <w:t xml:space="preserve">?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lineRule="auto"/>
        <w:rPr>
          <w:rFonts w:ascii="Roboto" w:cs="Roboto" w:eastAsia="Roboto" w:hAnsi="Roboto"/>
          <w:sz w:val="24"/>
          <w:szCs w:val="24"/>
        </w:rPr>
      </w:pPr>
      <w:hyperlink r:id="rId11">
        <w:r w:rsidDel="00000000" w:rsidR="00000000" w:rsidRPr="00000000">
          <w:rPr>
            <w:rFonts w:ascii="Roboto" w:cs="Roboto" w:eastAsia="Roboto" w:hAnsi="Roboto"/>
            <w:b w:val="1"/>
            <w:color w:val="1155cc"/>
            <w:sz w:val="24"/>
            <w:szCs w:val="24"/>
            <w:u w:val="single"/>
            <w:rtl w:val="0"/>
          </w:rPr>
          <w:t xml:space="preserve">Null Safety adalah</w:t>
        </w:r>
      </w:hyperlink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konsep yang bertujuan untuk mencegah terjadinya NullPointerException, yang merupakan kesalahan umum dalam banyak bahasa pemrograman. </w:t>
      </w:r>
      <w:hyperlink r:id="rId12">
        <w:r w:rsidDel="00000000" w:rsidR="00000000" w:rsidRPr="00000000">
          <w:rPr>
            <w:rFonts w:ascii="Roboto" w:cs="Roboto" w:eastAsia="Roboto" w:hAnsi="Roboto"/>
            <w:b w:val="1"/>
            <w:color w:val="1155cc"/>
            <w:sz w:val="24"/>
            <w:szCs w:val="24"/>
            <w:u w:val="single"/>
            <w:rtl w:val="0"/>
          </w:rPr>
          <w:t xml:space="preserve">NullPointerException terjadi ketika</w:t>
        </w:r>
      </w:hyperlink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kita mencoba mengakses atau melakukan operasi pada objek yang bernilai null. Kotlin menyadari bahwa masalah ini dapat menyulitkan pengembangan perangkat lunak, dan oleh karena itu, </w:t>
      </w:r>
      <w:hyperlink r:id="rId13">
        <w:r w:rsidDel="00000000" w:rsidR="00000000" w:rsidRPr="00000000">
          <w:rPr>
            <w:rFonts w:ascii="Roboto" w:cs="Roboto" w:eastAsia="Roboto" w:hAnsi="Roboto"/>
            <w:b w:val="1"/>
            <w:color w:val="1155cc"/>
            <w:sz w:val="24"/>
            <w:szCs w:val="24"/>
            <w:u w:val="single"/>
            <w:rtl w:val="0"/>
          </w:rPr>
          <w:t xml:space="preserve">Kotlin menyediakan Null Safety untuk</w:t>
        </w:r>
      </w:hyperlink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mengidentifikasi dan mengelola referensi yang dapat bernilai null.</w:t>
      </w:r>
    </w:p>
    <w:p w:rsidR="00000000" w:rsidDel="00000000" w:rsidP="00000000" w:rsidRDefault="00000000" w:rsidRPr="00000000" w14:paraId="00000008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4"/>
        <w:keepNext w:val="0"/>
        <w:keepLines w:val="0"/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40" w:before="240" w:line="360" w:lineRule="auto"/>
        <w:rPr>
          <w:rFonts w:ascii="Roboto" w:cs="Roboto" w:eastAsia="Roboto" w:hAnsi="Roboto"/>
          <w:b w:val="1"/>
          <w:color w:val="000000"/>
          <w:sz w:val="36"/>
          <w:szCs w:val="36"/>
        </w:rPr>
      </w:pPr>
      <w:bookmarkStart w:colFirst="0" w:colLast="0" w:name="_hcfj9ubf9h6c" w:id="2"/>
      <w:bookmarkEnd w:id="2"/>
      <w:r w:rsidDel="00000000" w:rsidR="00000000" w:rsidRPr="00000000">
        <w:rPr>
          <w:rFonts w:ascii="Roboto" w:cs="Roboto" w:eastAsia="Roboto" w:hAnsi="Roboto"/>
          <w:b w:val="1"/>
          <w:color w:val="000000"/>
          <w:sz w:val="36"/>
          <w:szCs w:val="36"/>
          <w:rtl w:val="0"/>
        </w:rPr>
        <w:t xml:space="preserve">2. </w:t>
      </w:r>
      <w:hyperlink r:id="rId14">
        <w:r w:rsidDel="00000000" w:rsidR="00000000" w:rsidRPr="00000000">
          <w:rPr>
            <w:rFonts w:ascii="Roboto" w:cs="Roboto" w:eastAsia="Roboto" w:hAnsi="Roboto"/>
            <w:b w:val="1"/>
            <w:color w:val="1155cc"/>
            <w:sz w:val="36"/>
            <w:szCs w:val="36"/>
            <w:u w:val="single"/>
            <w:rtl w:val="0"/>
          </w:rPr>
          <w:t xml:space="preserve">Menandai Variabel yang Dapat Null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lineRule="auto"/>
        <w:rPr>
          <w:rFonts w:ascii="Roboto" w:cs="Roboto" w:eastAsia="Roboto" w:hAnsi="Roboto"/>
          <w:sz w:val="24"/>
          <w:szCs w:val="24"/>
        </w:rPr>
      </w:pPr>
      <w:hyperlink r:id="rId15">
        <w:r w:rsidDel="00000000" w:rsidR="00000000" w:rsidRPr="00000000">
          <w:rPr>
            <w:rFonts w:ascii="Roboto" w:cs="Roboto" w:eastAsia="Roboto" w:hAnsi="Roboto"/>
            <w:b w:val="1"/>
            <w:color w:val="1155cc"/>
            <w:sz w:val="24"/>
            <w:szCs w:val="24"/>
            <w:u w:val="single"/>
            <w:rtl w:val="0"/>
          </w:rPr>
          <w:t xml:space="preserve">Dalam Kotlin</w:t>
        </w:r>
      </w:hyperlink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setiap variabel memiliki kemampuan untuk menyimpan nilai null, kecuali jika dinyatakan sebaliknya. Untuk menandai bahwa suatu variabel dapat berisi nilai null, kita menggunakan tanda tanya (</w:t>
      </w:r>
      <w:r w:rsidDel="00000000" w:rsidR="00000000" w:rsidRPr="00000000">
        <w:rPr>
          <w:rFonts w:ascii="Courier New" w:cs="Courier New" w:eastAsia="Courier New" w:hAnsi="Courier New"/>
          <w:sz w:val="21"/>
          <w:szCs w:val="21"/>
          <w:rtl w:val="0"/>
        </w:rPr>
        <w:t xml:space="preserve">?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) setelah tipe datanya. Contoh penggunaan:</w:t>
      </w:r>
    </w:p>
    <w:p w:rsidR="00000000" w:rsidDel="00000000" w:rsidP="00000000" w:rsidRDefault="00000000" w:rsidRPr="00000000" w14:paraId="0000000C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before="300" w:lineRule="auto"/>
        <w:rPr>
          <w:rFonts w:ascii="Roboto Mono" w:cs="Roboto Mono" w:eastAsia="Roboto Mono" w:hAnsi="Roboto Mono"/>
          <w:sz w:val="19"/>
          <w:szCs w:val="19"/>
        </w:rPr>
      </w:pPr>
      <w:r w:rsidDel="00000000" w:rsidR="00000000" w:rsidRPr="00000000">
        <w:rPr>
          <w:rFonts w:ascii="Roboto Mono" w:cs="Roboto Mono" w:eastAsia="Roboto Mono" w:hAnsi="Roboto Mono"/>
          <w:sz w:val="19"/>
          <w:szCs w:val="19"/>
          <w:rtl w:val="0"/>
        </w:rPr>
        <w:t xml:space="preserve">var</w:t>
      </w:r>
      <w:r w:rsidDel="00000000" w:rsidR="00000000" w:rsidRPr="00000000">
        <w:rPr>
          <w:rFonts w:ascii="Roboto Mono" w:cs="Roboto Mono" w:eastAsia="Roboto Mono" w:hAnsi="Roboto Mono"/>
          <w:sz w:val="19"/>
          <w:szCs w:val="19"/>
          <w:rtl w:val="0"/>
        </w:rPr>
        <w:t xml:space="preserve"> nama: String? = </w:t>
      </w:r>
      <w:r w:rsidDel="00000000" w:rsidR="00000000" w:rsidRPr="00000000">
        <w:rPr>
          <w:rFonts w:ascii="Roboto Mono" w:cs="Roboto Mono" w:eastAsia="Roboto Mono" w:hAnsi="Roboto Mono"/>
          <w:sz w:val="19"/>
          <w:szCs w:val="19"/>
          <w:rtl w:val="0"/>
        </w:rPr>
        <w:t xml:space="preserve">null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line="411.42960000000005" w:lineRule="auto"/>
        <w:rPr>
          <w:rFonts w:ascii="Courier New" w:cs="Courier New" w:eastAsia="Courier New" w:hAnsi="Courier New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before="30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Pada contoh di atas,</w:t>
      </w:r>
      <w:hyperlink r:id="rId16">
        <w:r w:rsidDel="00000000" w:rsidR="00000000" w:rsidRPr="00000000">
          <w:rPr>
            <w:rFonts w:ascii="Roboto" w:cs="Roboto" w:eastAsia="Roboto" w:hAnsi="Roboto"/>
            <w:b w:val="1"/>
            <w:color w:val="1155cc"/>
            <w:sz w:val="24"/>
            <w:szCs w:val="24"/>
            <w:u w:val="single"/>
            <w:rtl w:val="0"/>
          </w:rPr>
          <w:t xml:space="preserve"> </w:t>
        </w:r>
      </w:hyperlink>
      <w:hyperlink r:id="rId17">
        <w:r w:rsidDel="00000000" w:rsidR="00000000" w:rsidRPr="00000000">
          <w:rPr>
            <w:rFonts w:ascii="Courier New" w:cs="Courier New" w:eastAsia="Courier New" w:hAnsi="Courier New"/>
            <w:b w:val="1"/>
            <w:color w:val="1155cc"/>
            <w:sz w:val="21"/>
            <w:szCs w:val="21"/>
            <w:u w:val="single"/>
            <w:rtl w:val="0"/>
          </w:rPr>
          <w:t xml:space="preserve">nama</w:t>
        </w:r>
      </w:hyperlink>
      <w:hyperlink r:id="rId18">
        <w:r w:rsidDel="00000000" w:rsidR="00000000" w:rsidRPr="00000000">
          <w:rPr>
            <w:rFonts w:ascii="Roboto" w:cs="Roboto" w:eastAsia="Roboto" w:hAnsi="Roboto"/>
            <w:b w:val="1"/>
            <w:color w:val="1155cc"/>
            <w:sz w:val="24"/>
            <w:szCs w:val="24"/>
            <w:u w:val="single"/>
            <w:rtl w:val="0"/>
          </w:rPr>
          <w:t xml:space="preserve"> adalah variabel</w:t>
        </w:r>
      </w:hyperlink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yang dapat berisi nilai string atau null.</w:t>
      </w:r>
    </w:p>
    <w:p w:rsidR="00000000" w:rsidDel="00000000" w:rsidP="00000000" w:rsidRDefault="00000000" w:rsidRPr="00000000" w14:paraId="00000010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before="30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4"/>
        <w:keepNext w:val="0"/>
        <w:keepLines w:val="0"/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40" w:before="240" w:line="360" w:lineRule="auto"/>
        <w:rPr>
          <w:rFonts w:ascii="Roboto" w:cs="Roboto" w:eastAsia="Roboto" w:hAnsi="Roboto"/>
          <w:b w:val="1"/>
          <w:color w:val="000000"/>
          <w:sz w:val="36"/>
          <w:szCs w:val="36"/>
        </w:rPr>
      </w:pPr>
      <w:bookmarkStart w:colFirst="0" w:colLast="0" w:name="_lyyew27gla82" w:id="3"/>
      <w:bookmarkEnd w:id="3"/>
      <w:r w:rsidDel="00000000" w:rsidR="00000000" w:rsidRPr="00000000">
        <w:rPr>
          <w:rFonts w:ascii="Roboto" w:cs="Roboto" w:eastAsia="Roboto" w:hAnsi="Roboto"/>
          <w:b w:val="1"/>
          <w:color w:val="000000"/>
          <w:sz w:val="36"/>
          <w:szCs w:val="36"/>
          <w:rtl w:val="0"/>
        </w:rPr>
        <w:t xml:space="preserve">3. </w:t>
      </w:r>
      <w:hyperlink r:id="rId19">
        <w:r w:rsidDel="00000000" w:rsidR="00000000" w:rsidRPr="00000000">
          <w:rPr>
            <w:rFonts w:ascii="Roboto" w:cs="Roboto" w:eastAsia="Roboto" w:hAnsi="Roboto"/>
            <w:b w:val="1"/>
            <w:color w:val="1155cc"/>
            <w:sz w:val="36"/>
            <w:szCs w:val="36"/>
            <w:u w:val="single"/>
            <w:rtl w:val="0"/>
          </w:rPr>
          <w:t xml:space="preserve">Operasi Null Safety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lineRule="auto"/>
        <w:rPr>
          <w:rFonts w:ascii="Roboto" w:cs="Roboto" w:eastAsia="Roboto" w:hAnsi="Roboto"/>
          <w:sz w:val="24"/>
          <w:szCs w:val="24"/>
        </w:rPr>
      </w:pPr>
      <w:hyperlink r:id="rId20">
        <w:r w:rsidDel="00000000" w:rsidR="00000000" w:rsidRPr="00000000">
          <w:rPr>
            <w:rFonts w:ascii="Roboto" w:cs="Roboto" w:eastAsia="Roboto" w:hAnsi="Roboto"/>
            <w:b w:val="1"/>
            <w:color w:val="1155cc"/>
            <w:sz w:val="24"/>
            <w:szCs w:val="24"/>
            <w:u w:val="single"/>
            <w:rtl w:val="0"/>
          </w:rPr>
          <w:t xml:space="preserve">Kotlin menyediakan</w:t>
        </w:r>
      </w:hyperlink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beberapa mekanisme untuk melakukan operasi dengan aman pada variabel yang mungkin berisi null. </w:t>
      </w:r>
      <w:hyperlink r:id="rId21">
        <w:r w:rsidDel="00000000" w:rsidR="00000000" w:rsidRPr="00000000">
          <w:rPr>
            <w:rFonts w:ascii="Roboto" w:cs="Roboto" w:eastAsia="Roboto" w:hAnsi="Roboto"/>
            <w:b w:val="1"/>
            <w:color w:val="1155cc"/>
            <w:sz w:val="24"/>
            <w:szCs w:val="24"/>
            <w:u w:val="single"/>
            <w:rtl w:val="0"/>
          </w:rPr>
          <w:t xml:space="preserve">Salah satu cara yang umum adalah</w:t>
        </w:r>
      </w:hyperlink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menggunakan operator elvis (</w:t>
      </w:r>
      <w:r w:rsidDel="00000000" w:rsidR="00000000" w:rsidRPr="00000000">
        <w:rPr>
          <w:rFonts w:ascii="Courier New" w:cs="Courier New" w:eastAsia="Courier New" w:hAnsi="Courier New"/>
          <w:sz w:val="21"/>
          <w:szCs w:val="21"/>
          <w:rtl w:val="0"/>
        </w:rPr>
        <w:t xml:space="preserve">?: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), yang memungkinkan kita memberikan nilai default jika variabel tersebut null. Contoh:</w:t>
      </w:r>
    </w:p>
    <w:p w:rsidR="00000000" w:rsidDel="00000000" w:rsidP="00000000" w:rsidRDefault="00000000" w:rsidRPr="00000000" w14:paraId="00000014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before="300" w:lineRule="auto"/>
        <w:rPr>
          <w:rFonts w:ascii="Roboto Mono" w:cs="Roboto Mono" w:eastAsia="Roboto Mono" w:hAnsi="Roboto Mono"/>
          <w:sz w:val="19"/>
          <w:szCs w:val="19"/>
        </w:rPr>
      </w:pPr>
      <w:r w:rsidDel="00000000" w:rsidR="00000000" w:rsidRPr="00000000">
        <w:rPr>
          <w:rFonts w:ascii="Roboto Mono" w:cs="Roboto Mono" w:eastAsia="Roboto Mono" w:hAnsi="Roboto Mono"/>
          <w:sz w:val="19"/>
          <w:szCs w:val="19"/>
          <w:rtl w:val="0"/>
        </w:rPr>
        <w:t xml:space="preserve">val</w:t>
      </w:r>
      <w:r w:rsidDel="00000000" w:rsidR="00000000" w:rsidRPr="00000000">
        <w:rPr>
          <w:rFonts w:ascii="Roboto Mono" w:cs="Roboto Mono" w:eastAsia="Roboto Mono" w:hAnsi="Roboto Mono"/>
          <w:sz w:val="19"/>
          <w:szCs w:val="19"/>
          <w:rtl w:val="0"/>
        </w:rPr>
        <w:t xml:space="preserve"> panjangNama = nama?.length ?: </w:t>
      </w:r>
      <w:r w:rsidDel="00000000" w:rsidR="00000000" w:rsidRPr="00000000">
        <w:rPr>
          <w:rFonts w:ascii="Roboto Mono" w:cs="Roboto Mono" w:eastAsia="Roboto Mono" w:hAnsi="Roboto Mono"/>
          <w:sz w:val="19"/>
          <w:szCs w:val="19"/>
          <w:rtl w:val="0"/>
        </w:rPr>
        <w:t xml:space="preserve">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line="411.42960000000005" w:lineRule="auto"/>
        <w:rPr>
          <w:rFonts w:ascii="Courier New" w:cs="Courier New" w:eastAsia="Courier New" w:hAnsi="Courier New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before="30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Dalam contoh di atas, </w:t>
      </w:r>
      <w:r w:rsidDel="00000000" w:rsidR="00000000" w:rsidRPr="00000000">
        <w:rPr>
          <w:rFonts w:ascii="Courier New" w:cs="Courier New" w:eastAsia="Courier New" w:hAnsi="Courier New"/>
          <w:sz w:val="21"/>
          <w:szCs w:val="21"/>
          <w:rtl w:val="0"/>
        </w:rPr>
        <w:t xml:space="preserve">panjangNama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akan berisi panjang dari </w:t>
      </w:r>
      <w:r w:rsidDel="00000000" w:rsidR="00000000" w:rsidRPr="00000000">
        <w:rPr>
          <w:rFonts w:ascii="Courier New" w:cs="Courier New" w:eastAsia="Courier New" w:hAnsi="Courier New"/>
          <w:sz w:val="21"/>
          <w:szCs w:val="21"/>
          <w:rtl w:val="0"/>
        </w:rPr>
        <w:t xml:space="preserve">nama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jika </w:t>
      </w:r>
      <w:r w:rsidDel="00000000" w:rsidR="00000000" w:rsidRPr="00000000">
        <w:rPr>
          <w:rFonts w:ascii="Courier New" w:cs="Courier New" w:eastAsia="Courier New" w:hAnsi="Courier New"/>
          <w:sz w:val="21"/>
          <w:szCs w:val="21"/>
          <w:rtl w:val="0"/>
        </w:rPr>
        <w:t xml:space="preserve">nama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tidak null, dan akan berisi 0 jika </w:t>
      </w:r>
      <w:r w:rsidDel="00000000" w:rsidR="00000000" w:rsidRPr="00000000">
        <w:rPr>
          <w:rFonts w:ascii="Courier New" w:cs="Courier New" w:eastAsia="Courier New" w:hAnsi="Courier New"/>
          <w:sz w:val="21"/>
          <w:szCs w:val="21"/>
          <w:rtl w:val="0"/>
        </w:rPr>
        <w:t xml:space="preserve">nama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null.</w:t>
      </w:r>
    </w:p>
    <w:p w:rsidR="00000000" w:rsidDel="00000000" w:rsidP="00000000" w:rsidRDefault="00000000" w:rsidRPr="00000000" w14:paraId="00000018">
      <w:pPr>
        <w:pStyle w:val="Heading4"/>
        <w:keepNext w:val="0"/>
        <w:keepLines w:val="0"/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40" w:before="240" w:line="360" w:lineRule="auto"/>
        <w:rPr>
          <w:rFonts w:ascii="Roboto" w:cs="Roboto" w:eastAsia="Roboto" w:hAnsi="Roboto"/>
          <w:color w:val="000000"/>
        </w:rPr>
      </w:pPr>
      <w:bookmarkStart w:colFirst="0" w:colLast="0" w:name="_xu5l4spow9ia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4"/>
        <w:keepNext w:val="0"/>
        <w:keepLines w:val="0"/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40" w:before="240" w:line="360" w:lineRule="auto"/>
        <w:rPr>
          <w:rFonts w:ascii="Roboto" w:cs="Roboto" w:eastAsia="Roboto" w:hAnsi="Roboto"/>
          <w:b w:val="1"/>
          <w:color w:val="000000"/>
          <w:sz w:val="36"/>
          <w:szCs w:val="36"/>
        </w:rPr>
      </w:pPr>
      <w:bookmarkStart w:colFirst="0" w:colLast="0" w:name="_llk12b7g1ncc" w:id="5"/>
      <w:bookmarkEnd w:id="5"/>
      <w:r w:rsidDel="00000000" w:rsidR="00000000" w:rsidRPr="00000000">
        <w:rPr>
          <w:rFonts w:ascii="Roboto" w:cs="Roboto" w:eastAsia="Roboto" w:hAnsi="Roboto"/>
          <w:b w:val="1"/>
          <w:color w:val="000000"/>
          <w:sz w:val="36"/>
          <w:szCs w:val="36"/>
          <w:rtl w:val="0"/>
        </w:rPr>
        <w:t xml:space="preserve">4. </w:t>
      </w:r>
      <w:hyperlink r:id="rId22">
        <w:r w:rsidDel="00000000" w:rsidR="00000000" w:rsidRPr="00000000">
          <w:rPr>
            <w:rFonts w:ascii="Roboto" w:cs="Roboto" w:eastAsia="Roboto" w:hAnsi="Roboto"/>
            <w:b w:val="1"/>
            <w:color w:val="1155cc"/>
            <w:sz w:val="36"/>
            <w:szCs w:val="36"/>
            <w:u w:val="single"/>
            <w:rtl w:val="0"/>
          </w:rPr>
          <w:t xml:space="preserve">Operator </w:t>
        </w:r>
      </w:hyperlink>
      <w:hyperlink r:id="rId23">
        <w:r w:rsidDel="00000000" w:rsidR="00000000" w:rsidRPr="00000000">
          <w:rPr>
            <w:rFonts w:ascii="Courier New" w:cs="Courier New" w:eastAsia="Courier New" w:hAnsi="Courier New"/>
            <w:b w:val="1"/>
            <w:color w:val="1155cc"/>
            <w:sz w:val="36"/>
            <w:szCs w:val="36"/>
            <w:u w:val="single"/>
            <w:rtl w:val="0"/>
          </w:rPr>
          <w:t xml:space="preserve">!!</w:t>
        </w:r>
      </w:hyperlink>
      <w:hyperlink r:id="rId24">
        <w:r w:rsidDel="00000000" w:rsidR="00000000" w:rsidRPr="00000000">
          <w:rPr>
            <w:rFonts w:ascii="Roboto" w:cs="Roboto" w:eastAsia="Roboto" w:hAnsi="Roboto"/>
            <w:b w:val="1"/>
            <w:color w:val="1155cc"/>
            <w:sz w:val="36"/>
            <w:szCs w:val="36"/>
            <w:u w:val="single"/>
            <w:rtl w:val="0"/>
          </w:rPr>
          <w:t xml:space="preserve"> dan Penggunaannya dengan Hati-hati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Meskipun </w:t>
      </w:r>
      <w:hyperlink r:id="rId25">
        <w:r w:rsidDel="00000000" w:rsidR="00000000" w:rsidRPr="00000000">
          <w:rPr>
            <w:rFonts w:ascii="Roboto" w:cs="Roboto" w:eastAsia="Roboto" w:hAnsi="Roboto"/>
            <w:b w:val="1"/>
            <w:color w:val="1155cc"/>
            <w:sz w:val="24"/>
            <w:szCs w:val="24"/>
            <w:u w:val="single"/>
            <w:rtl w:val="0"/>
          </w:rPr>
          <w:t xml:space="preserve">Kotlin menekankan penggunaan Null Safety</w:t>
        </w:r>
      </w:hyperlink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terkadang kita yakin bahwa suatu variabel tidak akan null ketika diakses. Dalam situasi ini, kita dapat menggunakan operator </w:t>
      </w:r>
      <w:r w:rsidDel="00000000" w:rsidR="00000000" w:rsidRPr="00000000">
        <w:rPr>
          <w:rFonts w:ascii="Courier New" w:cs="Courier New" w:eastAsia="Courier New" w:hAnsi="Courier New"/>
          <w:sz w:val="21"/>
          <w:szCs w:val="21"/>
          <w:rtl w:val="0"/>
        </w:rPr>
        <w:t xml:space="preserve">!!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untuk </w:t>
      </w:r>
      <w:hyperlink r:id="rId26">
        <w:r w:rsidDel="00000000" w:rsidR="00000000" w:rsidRPr="00000000">
          <w:rPr>
            <w:rFonts w:ascii="Roboto" w:cs="Roboto" w:eastAsia="Roboto" w:hAnsi="Roboto"/>
            <w:b w:val="1"/>
            <w:color w:val="1155cc"/>
            <w:sz w:val="24"/>
            <w:szCs w:val="24"/>
            <w:u w:val="single"/>
            <w:rtl w:val="0"/>
          </w:rPr>
          <w:t xml:space="preserve">mengabaikan Null Safety check</w:t>
        </w:r>
      </w:hyperlink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 Namun, penggunaan operator ini harus dilakukan dengan hati-hati karena </w:t>
      </w:r>
      <w:hyperlink r:id="rId27">
        <w:r w:rsidDel="00000000" w:rsidR="00000000" w:rsidRPr="00000000">
          <w:rPr>
            <w:rFonts w:ascii="Roboto" w:cs="Roboto" w:eastAsia="Roboto" w:hAnsi="Roboto"/>
            <w:b w:val="1"/>
            <w:color w:val="1155cc"/>
            <w:sz w:val="24"/>
            <w:szCs w:val="24"/>
            <w:u w:val="single"/>
            <w:rtl w:val="0"/>
          </w:rPr>
          <w:t xml:space="preserve">dapat menyebabkan NullPointerException</w:t>
        </w:r>
      </w:hyperlink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jika variabel tersebut benar-benar null.</w:t>
      </w:r>
    </w:p>
    <w:p w:rsidR="00000000" w:rsidDel="00000000" w:rsidP="00000000" w:rsidRDefault="00000000" w:rsidRPr="00000000" w14:paraId="0000001C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4"/>
        <w:keepNext w:val="0"/>
        <w:keepLines w:val="0"/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40" w:before="240" w:line="360" w:lineRule="auto"/>
        <w:rPr>
          <w:rFonts w:ascii="Roboto" w:cs="Roboto" w:eastAsia="Roboto" w:hAnsi="Roboto"/>
          <w:b w:val="1"/>
          <w:color w:val="000000"/>
          <w:sz w:val="36"/>
          <w:szCs w:val="36"/>
        </w:rPr>
      </w:pPr>
      <w:bookmarkStart w:colFirst="0" w:colLast="0" w:name="_3lzuuf4q4kpt" w:id="6"/>
      <w:bookmarkEnd w:id="6"/>
      <w:r w:rsidDel="00000000" w:rsidR="00000000" w:rsidRPr="00000000">
        <w:rPr>
          <w:rFonts w:ascii="Roboto" w:cs="Roboto" w:eastAsia="Roboto" w:hAnsi="Roboto"/>
          <w:b w:val="1"/>
          <w:color w:val="000000"/>
          <w:sz w:val="36"/>
          <w:szCs w:val="36"/>
          <w:rtl w:val="0"/>
        </w:rPr>
        <w:t xml:space="preserve">5. </w:t>
      </w:r>
      <w:hyperlink r:id="rId28">
        <w:r w:rsidDel="00000000" w:rsidR="00000000" w:rsidRPr="00000000">
          <w:rPr>
            <w:rFonts w:ascii="Roboto" w:cs="Roboto" w:eastAsia="Roboto" w:hAnsi="Roboto"/>
            <w:b w:val="1"/>
            <w:color w:val="1155cc"/>
            <w:sz w:val="36"/>
            <w:szCs w:val="36"/>
            <w:u w:val="single"/>
            <w:rtl w:val="0"/>
          </w:rPr>
          <w:t xml:space="preserve">Manfaat Null Safety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lineRule="auto"/>
        <w:ind w:left="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- </w:t>
      </w:r>
      <w:hyperlink r:id="rId29">
        <w:r w:rsidDel="00000000" w:rsidR="00000000" w:rsidRPr="00000000">
          <w:rPr>
            <w:rFonts w:ascii="Roboto" w:cs="Roboto" w:eastAsia="Roboto" w:hAnsi="Roboto"/>
            <w:b w:val="1"/>
            <w:color w:val="1155cc"/>
            <w:sz w:val="24"/>
            <w:szCs w:val="24"/>
            <w:u w:val="single"/>
            <w:rtl w:val="0"/>
          </w:rPr>
          <w:t xml:space="preserve">Mengurangi Kesalahan Runtime</w:t>
        </w:r>
      </w:hyperlink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: Dengan </w:t>
      </w:r>
      <w:hyperlink r:id="rId30">
        <w:r w:rsidDel="00000000" w:rsidR="00000000" w:rsidRPr="00000000">
          <w:rPr>
            <w:rFonts w:ascii="Roboto" w:cs="Roboto" w:eastAsia="Roboto" w:hAnsi="Roboto"/>
            <w:b w:val="1"/>
            <w:color w:val="1155cc"/>
            <w:sz w:val="24"/>
            <w:szCs w:val="24"/>
            <w:u w:val="single"/>
            <w:rtl w:val="0"/>
          </w:rPr>
          <w:t xml:space="preserve">Null Safety</w:t>
        </w:r>
      </w:hyperlink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kesalahan seperti </w:t>
      </w:r>
      <w:hyperlink r:id="rId31">
        <w:r w:rsidDel="00000000" w:rsidR="00000000" w:rsidRPr="00000000">
          <w:rPr>
            <w:rFonts w:ascii="Roboto" w:cs="Roboto" w:eastAsia="Roboto" w:hAnsi="Roboto"/>
            <w:b w:val="1"/>
            <w:color w:val="1155cc"/>
            <w:sz w:val="24"/>
            <w:szCs w:val="24"/>
            <w:u w:val="single"/>
            <w:rtl w:val="0"/>
          </w:rPr>
          <w:t xml:space="preserve">NullPointerException </w:t>
        </w:r>
      </w:hyperlink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dapat diidentifikasi lebih awal selama kompilasi, mengurangi kemungkinan kesalahan saat runtime.</w:t>
      </w:r>
    </w:p>
    <w:p w:rsidR="00000000" w:rsidDel="00000000" w:rsidP="00000000" w:rsidRDefault="00000000" w:rsidRPr="00000000" w14:paraId="0000001F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lineRule="auto"/>
        <w:ind w:left="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- </w:t>
      </w:r>
      <w:hyperlink r:id="rId32">
        <w:r w:rsidDel="00000000" w:rsidR="00000000" w:rsidRPr="00000000">
          <w:rPr>
            <w:rFonts w:ascii="Roboto" w:cs="Roboto" w:eastAsia="Roboto" w:hAnsi="Roboto"/>
            <w:b w:val="1"/>
            <w:color w:val="1155cc"/>
            <w:sz w:val="24"/>
            <w:szCs w:val="24"/>
            <w:u w:val="single"/>
            <w:rtl w:val="0"/>
          </w:rPr>
          <w:t xml:space="preserve">Kode Lebih Mudah Dipelihara</w:t>
        </w:r>
      </w:hyperlink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: </w:t>
      </w:r>
      <w:hyperlink r:id="rId33">
        <w:r w:rsidDel="00000000" w:rsidR="00000000" w:rsidRPr="00000000">
          <w:rPr>
            <w:rFonts w:ascii="Roboto" w:cs="Roboto" w:eastAsia="Roboto" w:hAnsi="Roboto"/>
            <w:b w:val="1"/>
            <w:color w:val="1155cc"/>
            <w:sz w:val="24"/>
            <w:szCs w:val="24"/>
            <w:u w:val="single"/>
            <w:rtl w:val="0"/>
          </w:rPr>
          <w:t xml:space="preserve">Null Safety membantu</w:t>
        </w:r>
      </w:hyperlink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membuat kode lebih jelas dan mudah dipahami. Deklarasi yang jelas tentang apakah suatu variabel dapat null atau tidak meningkatkan dokumentasi kode.</w:t>
      </w:r>
    </w:p>
    <w:p w:rsidR="00000000" w:rsidDel="00000000" w:rsidP="00000000" w:rsidRDefault="00000000" w:rsidRPr="00000000" w14:paraId="00000020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lineRule="auto"/>
        <w:ind w:left="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- </w:t>
      </w:r>
      <w:hyperlink r:id="rId34">
        <w:r w:rsidDel="00000000" w:rsidR="00000000" w:rsidRPr="00000000">
          <w:rPr>
            <w:rFonts w:ascii="Roboto" w:cs="Roboto" w:eastAsia="Roboto" w:hAnsi="Roboto"/>
            <w:b w:val="1"/>
            <w:color w:val="1155cc"/>
            <w:sz w:val="24"/>
            <w:szCs w:val="24"/>
            <w:u w:val="single"/>
            <w:rtl w:val="0"/>
          </w:rPr>
          <w:t xml:space="preserve">Peningkatan Keamanan Aplikasi</w:t>
        </w:r>
      </w:hyperlink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: Dengan menerapkan </w:t>
      </w:r>
      <w:hyperlink r:id="rId35">
        <w:r w:rsidDel="00000000" w:rsidR="00000000" w:rsidRPr="00000000">
          <w:rPr>
            <w:rFonts w:ascii="Roboto" w:cs="Roboto" w:eastAsia="Roboto" w:hAnsi="Roboto"/>
            <w:b w:val="1"/>
            <w:color w:val="1155cc"/>
            <w:sz w:val="24"/>
            <w:szCs w:val="24"/>
            <w:u w:val="single"/>
            <w:rtl w:val="0"/>
          </w:rPr>
          <w:t xml:space="preserve">Null Safety</w:t>
        </w:r>
      </w:hyperlink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aplikasi menjadi lebih aman dan terpercaya karena risiko NullPointerException dapat diminimalkan.</w:t>
      </w:r>
    </w:p>
    <w:p w:rsidR="00000000" w:rsidDel="00000000" w:rsidP="00000000" w:rsidRDefault="00000000" w:rsidRPr="00000000" w14:paraId="00000021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lineRule="auto"/>
        <w:ind w:left="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4"/>
        <w:keepNext w:val="0"/>
        <w:keepLines w:val="0"/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40" w:before="240" w:line="360" w:lineRule="auto"/>
        <w:rPr>
          <w:rFonts w:ascii="Roboto" w:cs="Roboto" w:eastAsia="Roboto" w:hAnsi="Roboto"/>
          <w:b w:val="1"/>
          <w:color w:val="000000"/>
          <w:sz w:val="36"/>
          <w:szCs w:val="36"/>
        </w:rPr>
      </w:pPr>
      <w:bookmarkStart w:colFirst="0" w:colLast="0" w:name="_d7n596aukwk0" w:id="7"/>
      <w:bookmarkEnd w:id="7"/>
      <w:r w:rsidDel="00000000" w:rsidR="00000000" w:rsidRPr="00000000">
        <w:rPr>
          <w:rFonts w:ascii="Roboto" w:cs="Roboto" w:eastAsia="Roboto" w:hAnsi="Roboto"/>
          <w:b w:val="1"/>
          <w:color w:val="000000"/>
          <w:sz w:val="36"/>
          <w:szCs w:val="36"/>
          <w:rtl w:val="0"/>
        </w:rPr>
        <w:t xml:space="preserve">6. </w:t>
      </w:r>
      <w:hyperlink r:id="rId36">
        <w:r w:rsidDel="00000000" w:rsidR="00000000" w:rsidRPr="00000000">
          <w:rPr>
            <w:rFonts w:ascii="Roboto" w:cs="Roboto" w:eastAsia="Roboto" w:hAnsi="Roboto"/>
            <w:b w:val="1"/>
            <w:color w:val="1155cc"/>
            <w:sz w:val="36"/>
            <w:szCs w:val="36"/>
            <w:u w:val="single"/>
            <w:rtl w:val="0"/>
          </w:rPr>
          <w:t xml:space="preserve">Kesimpulan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rFonts w:ascii="Roboto" w:cs="Roboto" w:eastAsia="Roboto" w:hAnsi="Roboto"/>
          <w:sz w:val="24"/>
          <w:szCs w:val="24"/>
        </w:rPr>
      </w:pPr>
      <w:hyperlink r:id="rId37">
        <w:r w:rsidDel="00000000" w:rsidR="00000000" w:rsidRPr="00000000">
          <w:rPr>
            <w:rFonts w:ascii="Roboto" w:cs="Roboto" w:eastAsia="Roboto" w:hAnsi="Roboto"/>
            <w:b w:val="1"/>
            <w:color w:val="1155cc"/>
            <w:sz w:val="24"/>
            <w:szCs w:val="24"/>
            <w:u w:val="single"/>
            <w:rtl w:val="0"/>
          </w:rPr>
          <w:t xml:space="preserve">Null Safety adalah</w:t>
        </w:r>
      </w:hyperlink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salah satu fitur unggulan Kotlin yang membuatnya menjadi pilihan yang sangat baik untuk pengembangan perangkat lunak modern. Dengan mengadopsi konsep ini, pengembang dapat </w:t>
      </w:r>
      <w:hyperlink r:id="rId38">
        <w:r w:rsidDel="00000000" w:rsidR="00000000" w:rsidRPr="00000000">
          <w:rPr>
            <w:rFonts w:ascii="Roboto" w:cs="Roboto" w:eastAsia="Roboto" w:hAnsi="Roboto"/>
            <w:b w:val="1"/>
            <w:color w:val="1155cc"/>
            <w:sz w:val="24"/>
            <w:szCs w:val="24"/>
            <w:u w:val="single"/>
            <w:rtl w:val="0"/>
          </w:rPr>
          <w:t xml:space="preserve">mengurangi kesalahan</w:t>
        </w:r>
      </w:hyperlink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yang disebabkan oleh referensi null, membuat kode lebih aman, dan meningkatkan produktivitas selama siklus pengembangan perangkat lunak. Dengan </w:t>
      </w:r>
      <w:hyperlink r:id="rId39">
        <w:r w:rsidDel="00000000" w:rsidR="00000000" w:rsidRPr="00000000">
          <w:rPr>
            <w:rFonts w:ascii="Roboto" w:cs="Roboto" w:eastAsia="Roboto" w:hAnsi="Roboto"/>
            <w:b w:val="1"/>
            <w:color w:val="1155cc"/>
            <w:sz w:val="24"/>
            <w:szCs w:val="24"/>
            <w:u w:val="single"/>
            <w:rtl w:val="0"/>
          </w:rPr>
          <w:t xml:space="preserve">memahami dan mengimplementasikan Null Safety</w:t>
        </w:r>
      </w:hyperlink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kita dapat membangun perangkat lunak yang lebih handal dan terpercaya.</w:t>
      </w:r>
    </w:p>
    <w:p w:rsidR="00000000" w:rsidDel="00000000" w:rsidP="00000000" w:rsidRDefault="00000000" w:rsidRPr="00000000" w14:paraId="00000025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before="30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sectPr>
      <w:headerReference r:id="rId40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urier New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 Mon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eader" Target="header1.xml"/><Relationship Id="rId20" Type="http://schemas.openxmlformats.org/officeDocument/2006/relationships/hyperlink" Target="https://wansolution.co.id" TargetMode="External"/><Relationship Id="rId22" Type="http://schemas.openxmlformats.org/officeDocument/2006/relationships/hyperlink" Target="https://tutorial.wanteknologi.com" TargetMode="External"/><Relationship Id="rId21" Type="http://schemas.openxmlformats.org/officeDocument/2006/relationships/hyperlink" Target="https://wansolution.co.id" TargetMode="External"/><Relationship Id="rId24" Type="http://schemas.openxmlformats.org/officeDocument/2006/relationships/hyperlink" Target="https://tutorial.wanteknologi.com" TargetMode="External"/><Relationship Id="rId23" Type="http://schemas.openxmlformats.org/officeDocument/2006/relationships/hyperlink" Target="https://tutorial.wanteknologi.com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anteknologi.com" TargetMode="External"/><Relationship Id="rId26" Type="http://schemas.openxmlformats.org/officeDocument/2006/relationships/hyperlink" Target="https://tutorial.wanteknologi.com" TargetMode="External"/><Relationship Id="rId25" Type="http://schemas.openxmlformats.org/officeDocument/2006/relationships/hyperlink" Target="https://tutorial.wanteknologi.com" TargetMode="External"/><Relationship Id="rId28" Type="http://schemas.openxmlformats.org/officeDocument/2006/relationships/hyperlink" Target="https://tutorial.wanteknologi.com" TargetMode="External"/><Relationship Id="rId27" Type="http://schemas.openxmlformats.org/officeDocument/2006/relationships/hyperlink" Target="https://tutorial.wanteknologi.com" TargetMode="External"/><Relationship Id="rId5" Type="http://schemas.openxmlformats.org/officeDocument/2006/relationships/styles" Target="styles.xml"/><Relationship Id="rId6" Type="http://schemas.openxmlformats.org/officeDocument/2006/relationships/hyperlink" Target="https://wanteknologi.com" TargetMode="External"/><Relationship Id="rId29" Type="http://schemas.openxmlformats.org/officeDocument/2006/relationships/hyperlink" Target="https://tutorial.wanteknologi.com" TargetMode="External"/><Relationship Id="rId7" Type="http://schemas.openxmlformats.org/officeDocument/2006/relationships/hyperlink" Target="https://wanteknologi.com" TargetMode="External"/><Relationship Id="rId8" Type="http://schemas.openxmlformats.org/officeDocument/2006/relationships/hyperlink" Target="https://wanteknologi.com" TargetMode="External"/><Relationship Id="rId31" Type="http://schemas.openxmlformats.org/officeDocument/2006/relationships/hyperlink" Target="https://tutorial.wanteknologi.com" TargetMode="External"/><Relationship Id="rId30" Type="http://schemas.openxmlformats.org/officeDocument/2006/relationships/hyperlink" Target="https://tutorial.wanteknologi.com" TargetMode="External"/><Relationship Id="rId11" Type="http://schemas.openxmlformats.org/officeDocument/2006/relationships/hyperlink" Target="https://wanteknologi.com" TargetMode="External"/><Relationship Id="rId33" Type="http://schemas.openxmlformats.org/officeDocument/2006/relationships/hyperlink" Target="https://tutorial.wanteknologi.com" TargetMode="External"/><Relationship Id="rId10" Type="http://schemas.openxmlformats.org/officeDocument/2006/relationships/hyperlink" Target="https://wanteknologi.com" TargetMode="External"/><Relationship Id="rId32" Type="http://schemas.openxmlformats.org/officeDocument/2006/relationships/hyperlink" Target="https://tutorial.wanteknologi.com" TargetMode="External"/><Relationship Id="rId13" Type="http://schemas.openxmlformats.org/officeDocument/2006/relationships/hyperlink" Target="https://wanteknologi.com" TargetMode="External"/><Relationship Id="rId35" Type="http://schemas.openxmlformats.org/officeDocument/2006/relationships/hyperlink" Target="https://tutorial.wanteknologi.com" TargetMode="External"/><Relationship Id="rId12" Type="http://schemas.openxmlformats.org/officeDocument/2006/relationships/hyperlink" Target="https://wanteknologi.com" TargetMode="External"/><Relationship Id="rId34" Type="http://schemas.openxmlformats.org/officeDocument/2006/relationships/hyperlink" Target="https://tutorial.wanteknologi.com" TargetMode="External"/><Relationship Id="rId15" Type="http://schemas.openxmlformats.org/officeDocument/2006/relationships/hyperlink" Target="https://wansolution.co.id" TargetMode="External"/><Relationship Id="rId37" Type="http://schemas.openxmlformats.org/officeDocument/2006/relationships/hyperlink" Target="https://tutorial.wanteknologi.com" TargetMode="External"/><Relationship Id="rId14" Type="http://schemas.openxmlformats.org/officeDocument/2006/relationships/hyperlink" Target="https://wansolution.co.id" TargetMode="External"/><Relationship Id="rId36" Type="http://schemas.openxmlformats.org/officeDocument/2006/relationships/hyperlink" Target="https://tutorial.wanteknologi.com" TargetMode="External"/><Relationship Id="rId17" Type="http://schemas.openxmlformats.org/officeDocument/2006/relationships/hyperlink" Target="https://wansolution.co.id" TargetMode="External"/><Relationship Id="rId39" Type="http://schemas.openxmlformats.org/officeDocument/2006/relationships/hyperlink" Target="https://tutorial.wanteknologi.com" TargetMode="External"/><Relationship Id="rId16" Type="http://schemas.openxmlformats.org/officeDocument/2006/relationships/hyperlink" Target="https://wansolution.co.id" TargetMode="External"/><Relationship Id="rId38" Type="http://schemas.openxmlformats.org/officeDocument/2006/relationships/hyperlink" Target="https://tutorial.wanteknologi.com" TargetMode="External"/><Relationship Id="rId19" Type="http://schemas.openxmlformats.org/officeDocument/2006/relationships/hyperlink" Target="https://wansolution.co.id" TargetMode="External"/><Relationship Id="rId18" Type="http://schemas.openxmlformats.org/officeDocument/2006/relationships/hyperlink" Target="https://wansolution.co.id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RobotoMono-regular.ttf"/><Relationship Id="rId6" Type="http://schemas.openxmlformats.org/officeDocument/2006/relationships/font" Target="fonts/RobotoMono-bold.ttf"/><Relationship Id="rId7" Type="http://schemas.openxmlformats.org/officeDocument/2006/relationships/font" Target="fonts/RobotoMono-italic.ttf"/><Relationship Id="rId8" Type="http://schemas.openxmlformats.org/officeDocument/2006/relationships/font" Target="fonts/RobotoMon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